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DB8FF" w14:textId="7B60B393" w:rsidR="00120EAA" w:rsidRPr="004B676C" w:rsidRDefault="004B676C">
      <w:pPr>
        <w:rPr>
          <w:rFonts w:ascii="ＭＳ Ｐ明朝" w:eastAsia="ＭＳ Ｐ明朝" w:hAnsi="ＭＳ Ｐ明朝"/>
          <w:sz w:val="24"/>
          <w:szCs w:val="24"/>
        </w:rPr>
      </w:pPr>
      <w:r w:rsidRPr="000764DA">
        <w:rPr>
          <w:rFonts w:ascii="ＭＳ Ｐ明朝" w:eastAsia="ＭＳ Ｐ明朝" w:hAnsi="ＭＳ Ｐ明朝" w:hint="eastAsia"/>
          <w:sz w:val="28"/>
          <w:szCs w:val="28"/>
        </w:rPr>
        <w:t>【</w:t>
      </w:r>
      <w:r w:rsidR="00120EAA" w:rsidRPr="000764DA">
        <w:rPr>
          <w:rFonts w:ascii="ＭＳ Ｐ明朝" w:eastAsia="ＭＳ Ｐ明朝" w:hAnsi="ＭＳ Ｐ明朝" w:hint="eastAsia"/>
          <w:sz w:val="28"/>
          <w:szCs w:val="28"/>
        </w:rPr>
        <w:t>事業所名</w:t>
      </w:r>
      <w:r w:rsidRPr="000764DA">
        <w:rPr>
          <w:rFonts w:ascii="ＭＳ Ｐ明朝" w:eastAsia="ＭＳ Ｐ明朝" w:hAnsi="ＭＳ Ｐ明朝" w:hint="eastAsia"/>
          <w:sz w:val="28"/>
          <w:szCs w:val="28"/>
        </w:rPr>
        <w:t>】</w:t>
      </w:r>
      <w:r w:rsidR="005A1C8D">
        <w:rPr>
          <w:rFonts w:ascii="ＭＳ Ｐ明朝" w:eastAsia="ＭＳ Ｐ明朝" w:hAnsi="ＭＳ Ｐ明朝" w:hint="eastAsia"/>
          <w:sz w:val="28"/>
          <w:szCs w:val="28"/>
        </w:rPr>
        <w:t xml:space="preserve">　　さの指定居宅</w:t>
      </w:r>
      <w:r w:rsidR="00042D76">
        <w:rPr>
          <w:rFonts w:ascii="ＭＳ Ｐ明朝" w:eastAsia="ＭＳ Ｐ明朝" w:hAnsi="ＭＳ Ｐ明朝" w:hint="eastAsia"/>
          <w:sz w:val="28"/>
          <w:szCs w:val="28"/>
        </w:rPr>
        <w:t>介護</w:t>
      </w:r>
      <w:r w:rsidR="005A1C8D">
        <w:rPr>
          <w:rFonts w:ascii="ＭＳ Ｐ明朝" w:eastAsia="ＭＳ Ｐ明朝" w:hAnsi="ＭＳ Ｐ明朝" w:hint="eastAsia"/>
          <w:sz w:val="28"/>
          <w:szCs w:val="28"/>
        </w:rPr>
        <w:t>支援事業所</w:t>
      </w:r>
    </w:p>
    <w:p w14:paraId="30EEE81A" w14:textId="005ED49B" w:rsidR="00120EAA" w:rsidRDefault="00120EAA">
      <w:pPr>
        <w:rPr>
          <w:rFonts w:ascii="ＭＳ Ｐ明朝" w:eastAsia="ＭＳ Ｐ明朝" w:hAnsi="ＭＳ Ｐ明朝"/>
        </w:rPr>
      </w:pPr>
    </w:p>
    <w:p w14:paraId="584B02A3" w14:textId="58B31089" w:rsidR="00AE64C4" w:rsidRPr="004B676C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4B676C">
        <w:rPr>
          <w:rFonts w:ascii="ＭＳ Ｐ明朝" w:eastAsia="ＭＳ Ｐ明朝" w:hAnsi="ＭＳ Ｐ明朝" w:hint="eastAsia"/>
          <w:sz w:val="24"/>
          <w:szCs w:val="24"/>
        </w:rPr>
        <w:t>Ⅰ</w:t>
      </w:r>
      <w:r w:rsidR="00AE64C4" w:rsidRPr="004B676C">
        <w:rPr>
          <w:rFonts w:ascii="ＭＳ Ｐ明朝" w:eastAsia="ＭＳ Ｐ明朝" w:hAnsi="ＭＳ Ｐ明朝" w:hint="eastAsia"/>
          <w:sz w:val="24"/>
          <w:szCs w:val="24"/>
        </w:rPr>
        <w:t xml:space="preserve">　事業運営の基本方針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0683"/>
      </w:tblGrid>
      <w:tr w:rsidR="00AE64C4" w14:paraId="302F776B" w14:textId="77777777" w:rsidTr="00AE64C4">
        <w:tc>
          <w:tcPr>
            <w:tcW w:w="20683" w:type="dxa"/>
          </w:tcPr>
          <w:p w14:paraId="4E04FB74" w14:textId="4DDAAB54" w:rsidR="00AE64C4" w:rsidRDefault="00D93EDA" w:rsidP="00D93ED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介護保険法の趣旨に従い、利用者・家族への説明と同意を基本とし、継続した在宅生活が送れるよう、自立支援に基づいた適切な居宅サービス計画の作成を支援する。</w:t>
            </w:r>
          </w:p>
        </w:tc>
      </w:tr>
    </w:tbl>
    <w:p w14:paraId="28051B64" w14:textId="44CFF417" w:rsidR="00AE64C4" w:rsidRDefault="00AE64C4" w:rsidP="00AE64C4">
      <w:pPr>
        <w:rPr>
          <w:rFonts w:ascii="ＭＳ Ｐ明朝" w:eastAsia="ＭＳ Ｐ明朝" w:hAnsi="ＭＳ Ｐ明朝"/>
        </w:rPr>
      </w:pPr>
    </w:p>
    <w:p w14:paraId="66F884CC" w14:textId="39186419" w:rsidR="00AE64C4" w:rsidRPr="00C72C17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C72C17">
        <w:rPr>
          <w:rFonts w:ascii="ＭＳ Ｐ明朝" w:eastAsia="ＭＳ Ｐ明朝" w:hAnsi="ＭＳ Ｐ明朝" w:hint="eastAsia"/>
          <w:sz w:val="24"/>
          <w:szCs w:val="24"/>
        </w:rPr>
        <w:t>Ⅱ</w:t>
      </w:r>
      <w:r w:rsidR="00AE64C4" w:rsidRPr="00C72C17">
        <w:rPr>
          <w:rFonts w:ascii="ＭＳ Ｐ明朝" w:eastAsia="ＭＳ Ｐ明朝" w:hAnsi="ＭＳ Ｐ明朝" w:hint="eastAsia"/>
          <w:sz w:val="24"/>
          <w:szCs w:val="24"/>
        </w:rPr>
        <w:t xml:space="preserve">　中期的目標</w:t>
      </w:r>
    </w:p>
    <w:tbl>
      <w:tblPr>
        <w:tblStyle w:val="a3"/>
        <w:tblW w:w="20695" w:type="dxa"/>
        <w:tblInd w:w="279" w:type="dxa"/>
        <w:tblLook w:val="04A0" w:firstRow="1" w:lastRow="0" w:firstColumn="1" w:lastColumn="0" w:noHBand="0" w:noVBand="1"/>
      </w:tblPr>
      <w:tblGrid>
        <w:gridCol w:w="8505"/>
        <w:gridCol w:w="12190"/>
      </w:tblGrid>
      <w:tr w:rsidR="00F05E66" w14:paraId="2FBBB5D9" w14:textId="77777777" w:rsidTr="00F05E66">
        <w:tc>
          <w:tcPr>
            <w:tcW w:w="8505" w:type="dxa"/>
          </w:tcPr>
          <w:p w14:paraId="670B6C29" w14:textId="6CEFC089" w:rsidR="00F05E66" w:rsidRPr="004B676C" w:rsidRDefault="00F05E66" w:rsidP="004B676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項目</w:t>
            </w:r>
          </w:p>
        </w:tc>
        <w:tc>
          <w:tcPr>
            <w:tcW w:w="12190" w:type="dxa"/>
          </w:tcPr>
          <w:p w14:paraId="3C4149DF" w14:textId="77777777" w:rsidR="00F05E66" w:rsidRPr="004B676C" w:rsidRDefault="00F05E66" w:rsidP="004B676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内容</w:t>
            </w:r>
          </w:p>
        </w:tc>
      </w:tr>
      <w:tr w:rsidR="00F05E66" w14:paraId="20A0D6B9" w14:textId="77777777" w:rsidTr="00F05E66">
        <w:tc>
          <w:tcPr>
            <w:tcW w:w="8505" w:type="dxa"/>
          </w:tcPr>
          <w:p w14:paraId="0F24EB09" w14:textId="14A1C65E" w:rsidR="00F05E66" w:rsidRDefault="0073495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="000A6801">
              <w:rPr>
                <w:rFonts w:ascii="ＭＳ Ｐ明朝" w:eastAsia="ＭＳ Ｐ明朝" w:hAnsi="ＭＳ Ｐ明朝" w:hint="eastAsia"/>
                <w:sz w:val="22"/>
              </w:rPr>
              <w:t>.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地域で信頼される居宅</w:t>
            </w:r>
            <w:r w:rsidR="00320A95">
              <w:rPr>
                <w:rFonts w:ascii="ＭＳ Ｐ明朝" w:eastAsia="ＭＳ Ｐ明朝" w:hAnsi="ＭＳ Ｐ明朝" w:hint="eastAsia"/>
                <w:sz w:val="22"/>
              </w:rPr>
              <w:t>介護</w:t>
            </w:r>
            <w:r>
              <w:rPr>
                <w:rFonts w:ascii="ＭＳ Ｐ明朝" w:eastAsia="ＭＳ Ｐ明朝" w:hAnsi="ＭＳ Ｐ明朝" w:hint="eastAsia"/>
                <w:sz w:val="22"/>
              </w:rPr>
              <w:t>支援事業所としての</w:t>
            </w:r>
            <w:r w:rsidR="00C31EC8">
              <w:rPr>
                <w:rFonts w:ascii="ＭＳ Ｐ明朝" w:eastAsia="ＭＳ Ｐ明朝" w:hAnsi="ＭＳ Ｐ明朝" w:hint="eastAsia"/>
                <w:sz w:val="22"/>
              </w:rPr>
              <w:t>確立</w:t>
            </w:r>
          </w:p>
          <w:p w14:paraId="4F3C0466" w14:textId="6CF273A1" w:rsidR="0073495C" w:rsidRPr="004B676C" w:rsidRDefault="0073495C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90" w:type="dxa"/>
          </w:tcPr>
          <w:p w14:paraId="770A4229" w14:textId="1504839B" w:rsidR="00F05E66" w:rsidRPr="0073495C" w:rsidRDefault="0073495C" w:rsidP="0073495C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73495C">
              <w:rPr>
                <w:rFonts w:ascii="ＭＳ Ｐ明朝" w:eastAsia="ＭＳ Ｐ明朝" w:hAnsi="ＭＳ Ｐ明朝" w:hint="eastAsia"/>
                <w:sz w:val="22"/>
              </w:rPr>
              <w:t>公正中立な運営を心掛け、待ち受け件数を増やせるよう努める。</w:t>
            </w:r>
          </w:p>
          <w:p w14:paraId="4C818A3B" w14:textId="052D06D7" w:rsidR="00000291" w:rsidRPr="00000291" w:rsidRDefault="0073495C" w:rsidP="00000291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支援</w:t>
            </w:r>
            <w:r w:rsidR="005A1C8D">
              <w:rPr>
                <w:rFonts w:ascii="ＭＳ Ｐ明朝" w:eastAsia="ＭＳ Ｐ明朝" w:hAnsi="ＭＳ Ｐ明朝" w:hint="eastAsia"/>
                <w:sz w:val="22"/>
              </w:rPr>
              <w:t>計画</w:t>
            </w:r>
            <w:r>
              <w:rPr>
                <w:rFonts w:ascii="ＭＳ Ｐ明朝" w:eastAsia="ＭＳ Ｐ明朝" w:hAnsi="ＭＳ Ｐ明朝" w:hint="eastAsia"/>
                <w:sz w:val="22"/>
              </w:rPr>
              <w:t>やサービス</w:t>
            </w:r>
            <w:r w:rsidR="008777EF">
              <w:rPr>
                <w:rFonts w:ascii="ＭＳ Ｐ明朝" w:eastAsia="ＭＳ Ｐ明朝" w:hAnsi="ＭＳ Ｐ明朝" w:hint="eastAsia"/>
                <w:sz w:val="22"/>
              </w:rPr>
              <w:t>内容の</w:t>
            </w:r>
            <w:r>
              <w:rPr>
                <w:rFonts w:ascii="ＭＳ Ｐ明朝" w:eastAsia="ＭＳ Ｐ明朝" w:hAnsi="ＭＳ Ｐ明朝" w:hint="eastAsia"/>
                <w:sz w:val="22"/>
              </w:rPr>
              <w:t>調整等、自己研鑽に努める。</w:t>
            </w:r>
          </w:p>
        </w:tc>
      </w:tr>
      <w:tr w:rsidR="0073495C" w14:paraId="5AE54897" w14:textId="77777777" w:rsidTr="00F05E66">
        <w:tc>
          <w:tcPr>
            <w:tcW w:w="8505" w:type="dxa"/>
          </w:tcPr>
          <w:p w14:paraId="37B563F5" w14:textId="5640F9D2" w:rsidR="0073495C" w:rsidRDefault="0073495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0A6801">
              <w:rPr>
                <w:rFonts w:ascii="ＭＳ Ｐ明朝" w:eastAsia="ＭＳ Ｐ明朝" w:hAnsi="ＭＳ Ｐ明朝" w:hint="eastAsia"/>
                <w:sz w:val="22"/>
              </w:rPr>
              <w:t>.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自立支援・重度化防止を念頭に入れたケアプランの作成</w:t>
            </w:r>
          </w:p>
        </w:tc>
        <w:tc>
          <w:tcPr>
            <w:tcW w:w="12190" w:type="dxa"/>
          </w:tcPr>
          <w:p w14:paraId="261CAF2E" w14:textId="1A81A20C" w:rsidR="0073495C" w:rsidRPr="00000291" w:rsidRDefault="0073495C" w:rsidP="00000291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00291">
              <w:rPr>
                <w:rFonts w:ascii="ＭＳ Ｐ明朝" w:eastAsia="ＭＳ Ｐ明朝" w:hAnsi="ＭＳ Ｐ明朝" w:hint="eastAsia"/>
                <w:sz w:val="22"/>
              </w:rPr>
              <w:t>週１度の会議にてPDCAサイクルを念頭に業務改善を行い、</w:t>
            </w:r>
            <w:r w:rsidR="008777EF">
              <w:rPr>
                <w:rFonts w:ascii="ＭＳ Ｐ明朝" w:eastAsia="ＭＳ Ｐ明朝" w:hAnsi="ＭＳ Ｐ明朝" w:hint="eastAsia"/>
                <w:sz w:val="22"/>
              </w:rPr>
              <w:t>職員間</w:t>
            </w:r>
            <w:r w:rsidRPr="00000291">
              <w:rPr>
                <w:rFonts w:ascii="ＭＳ Ｐ明朝" w:eastAsia="ＭＳ Ｐ明朝" w:hAnsi="ＭＳ Ｐ明朝" w:hint="eastAsia"/>
                <w:sz w:val="22"/>
              </w:rPr>
              <w:t>で理解を深める</w:t>
            </w:r>
            <w:r w:rsidR="00000291" w:rsidRPr="00000291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44C8800D" w14:textId="7334D458" w:rsidR="00000291" w:rsidRPr="004D225A" w:rsidRDefault="00000291" w:rsidP="004D225A">
            <w:pPr>
              <w:pStyle w:val="a8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インフォーマルサービスを取り込んだケアプランの作成</w:t>
            </w:r>
          </w:p>
        </w:tc>
      </w:tr>
      <w:tr w:rsidR="00000291" w14:paraId="149F0B63" w14:textId="77777777" w:rsidTr="00F05E66">
        <w:tc>
          <w:tcPr>
            <w:tcW w:w="8505" w:type="dxa"/>
          </w:tcPr>
          <w:p w14:paraId="55092F1C" w14:textId="56D8BE13" w:rsidR="00000291" w:rsidRDefault="00000291">
            <w:pPr>
              <w:rPr>
                <w:rFonts w:ascii="ＭＳ Ｐ明朝" w:eastAsia="ＭＳ Ｐ明朝" w:hAnsi="ＭＳ Ｐ明朝"/>
                <w:sz w:val="22"/>
              </w:rPr>
            </w:pPr>
            <w:bookmarkStart w:id="0" w:name="_Hlk190106598"/>
            <w:r>
              <w:rPr>
                <w:rFonts w:ascii="ＭＳ Ｐ明朝" w:eastAsia="ＭＳ Ｐ明朝" w:hAnsi="ＭＳ Ｐ明朝" w:hint="eastAsia"/>
                <w:sz w:val="22"/>
              </w:rPr>
              <w:t>３</w:t>
            </w:r>
            <w:r w:rsidR="000A6801">
              <w:rPr>
                <w:rFonts w:ascii="ＭＳ Ｐ明朝" w:eastAsia="ＭＳ Ｐ明朝" w:hAnsi="ＭＳ Ｐ明朝" w:hint="eastAsia"/>
                <w:sz w:val="22"/>
              </w:rPr>
              <w:t>.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地域包括システムの推進</w:t>
            </w:r>
          </w:p>
        </w:tc>
        <w:tc>
          <w:tcPr>
            <w:tcW w:w="12190" w:type="dxa"/>
          </w:tcPr>
          <w:p w14:paraId="39B06D60" w14:textId="4060C47B" w:rsidR="00000291" w:rsidRPr="00000291" w:rsidRDefault="00000291" w:rsidP="00000291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00291">
              <w:rPr>
                <w:rFonts w:ascii="ＭＳ Ｐ明朝" w:eastAsia="ＭＳ Ｐ明朝" w:hAnsi="ＭＳ Ｐ明朝" w:hint="eastAsia"/>
                <w:sz w:val="22"/>
              </w:rPr>
              <w:t>地域包括支援センターと連携を取りながら困難ケースに積極的に取り組む。</w:t>
            </w:r>
          </w:p>
          <w:p w14:paraId="5C611CE9" w14:textId="73C77876" w:rsidR="00000291" w:rsidRPr="00000291" w:rsidRDefault="00000291" w:rsidP="00000291">
            <w:pPr>
              <w:pStyle w:val="a8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医療職、保健所、福祉事務所、区役所等と連携し、各</w:t>
            </w:r>
            <w:r w:rsidR="008777EF">
              <w:rPr>
                <w:rFonts w:ascii="ＭＳ Ｐ明朝" w:eastAsia="ＭＳ Ｐ明朝" w:hAnsi="ＭＳ Ｐ明朝" w:hint="eastAsia"/>
                <w:sz w:val="22"/>
              </w:rPr>
              <w:t>サービス事業者</w:t>
            </w:r>
            <w:r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8777EF">
              <w:rPr>
                <w:rFonts w:ascii="ＭＳ Ｐ明朝" w:eastAsia="ＭＳ Ｐ明朝" w:hAnsi="ＭＳ Ｐ明朝" w:hint="eastAsia"/>
                <w:sz w:val="22"/>
              </w:rPr>
              <w:t>繋ぐ</w:t>
            </w:r>
            <w:r>
              <w:rPr>
                <w:rFonts w:ascii="ＭＳ Ｐ明朝" w:eastAsia="ＭＳ Ｐ明朝" w:hAnsi="ＭＳ Ｐ明朝" w:hint="eastAsia"/>
                <w:sz w:val="22"/>
              </w:rPr>
              <w:t>役目を担う。</w:t>
            </w:r>
          </w:p>
        </w:tc>
      </w:tr>
      <w:bookmarkEnd w:id="0"/>
      <w:tr w:rsidR="00000291" w14:paraId="4D660310" w14:textId="77777777" w:rsidTr="00F05E66">
        <w:tc>
          <w:tcPr>
            <w:tcW w:w="8505" w:type="dxa"/>
          </w:tcPr>
          <w:p w14:paraId="685BE57D" w14:textId="43119B69" w:rsidR="00000291" w:rsidRDefault="0000029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  <w:r w:rsidR="000A6801">
              <w:rPr>
                <w:rFonts w:ascii="ＭＳ Ｐ明朝" w:eastAsia="ＭＳ Ｐ明朝" w:hAnsi="ＭＳ Ｐ明朝" w:hint="eastAsia"/>
                <w:sz w:val="22"/>
              </w:rPr>
              <w:t>.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経営基盤の確立</w:t>
            </w:r>
          </w:p>
        </w:tc>
        <w:tc>
          <w:tcPr>
            <w:tcW w:w="12190" w:type="dxa"/>
          </w:tcPr>
          <w:p w14:paraId="0A290D5C" w14:textId="4CC32E2D" w:rsidR="00000291" w:rsidRPr="00000291" w:rsidRDefault="00000291" w:rsidP="00000291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000291">
              <w:rPr>
                <w:rFonts w:ascii="ＭＳ Ｐ明朝" w:eastAsia="ＭＳ Ｐ明朝" w:hAnsi="ＭＳ Ｐ明朝" w:hint="eastAsia"/>
                <w:sz w:val="22"/>
              </w:rPr>
              <w:t>特定事業所加算Ⅱの算定を</w:t>
            </w:r>
            <w:r w:rsidR="008777EF">
              <w:rPr>
                <w:rFonts w:ascii="ＭＳ Ｐ明朝" w:eastAsia="ＭＳ Ｐ明朝" w:hAnsi="ＭＳ Ｐ明朝" w:hint="eastAsia"/>
                <w:sz w:val="22"/>
              </w:rPr>
              <w:t>維持</w:t>
            </w:r>
          </w:p>
          <w:p w14:paraId="287FE44C" w14:textId="1B61E3BC" w:rsidR="002554EF" w:rsidRPr="00000291" w:rsidRDefault="00000291" w:rsidP="008777EF">
            <w:pPr>
              <w:pStyle w:val="a8"/>
              <w:numPr>
                <w:ilvl w:val="0"/>
                <w:numId w:val="4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事業継続計画</w:t>
            </w:r>
            <w:r w:rsidR="002554EF">
              <w:rPr>
                <w:rFonts w:ascii="ＭＳ Ｐ明朝" w:eastAsia="ＭＳ Ｐ明朝" w:hAnsi="ＭＳ Ｐ明朝" w:hint="eastAsia"/>
                <w:sz w:val="22"/>
              </w:rPr>
              <w:t>（BCP）の実行性を高めるために随時計画の見直しを行う。</w:t>
            </w:r>
          </w:p>
        </w:tc>
      </w:tr>
    </w:tbl>
    <w:p w14:paraId="555A3027" w14:textId="108C3530" w:rsidR="00AE64C4" w:rsidRDefault="00AE64C4">
      <w:pPr>
        <w:rPr>
          <w:rFonts w:ascii="ＭＳ Ｐ明朝" w:eastAsia="ＭＳ Ｐ明朝" w:hAnsi="ＭＳ Ｐ明朝"/>
        </w:rPr>
      </w:pPr>
    </w:p>
    <w:p w14:paraId="7FF623CD" w14:textId="21D9BA6E" w:rsidR="00120EAA" w:rsidRPr="00C72C17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C72C17">
        <w:rPr>
          <w:rFonts w:ascii="ＭＳ Ｐ明朝" w:eastAsia="ＭＳ Ｐ明朝" w:hAnsi="ＭＳ Ｐ明朝" w:hint="eastAsia"/>
          <w:sz w:val="24"/>
          <w:szCs w:val="24"/>
        </w:rPr>
        <w:t>Ⅲ</w:t>
      </w:r>
      <w:r w:rsidR="00120EAA" w:rsidRPr="00C72C17">
        <w:rPr>
          <w:rFonts w:ascii="ＭＳ Ｐ明朝" w:eastAsia="ＭＳ Ｐ明朝" w:hAnsi="ＭＳ Ｐ明朝" w:hint="eastAsia"/>
          <w:sz w:val="24"/>
          <w:szCs w:val="24"/>
        </w:rPr>
        <w:t xml:space="preserve">　年間計画（進行管理表）</w:t>
      </w:r>
    </w:p>
    <w:tbl>
      <w:tblPr>
        <w:tblStyle w:val="a3"/>
        <w:tblW w:w="20695" w:type="dxa"/>
        <w:tblInd w:w="279" w:type="dxa"/>
        <w:tblLook w:val="04A0" w:firstRow="1" w:lastRow="0" w:firstColumn="1" w:lastColumn="0" w:noHBand="0" w:noVBand="1"/>
      </w:tblPr>
      <w:tblGrid>
        <w:gridCol w:w="709"/>
        <w:gridCol w:w="1665"/>
        <w:gridCol w:w="1666"/>
        <w:gridCol w:w="1665"/>
        <w:gridCol w:w="1666"/>
        <w:gridCol w:w="1665"/>
        <w:gridCol w:w="1666"/>
        <w:gridCol w:w="1665"/>
        <w:gridCol w:w="1666"/>
        <w:gridCol w:w="1665"/>
        <w:gridCol w:w="1666"/>
        <w:gridCol w:w="1665"/>
        <w:gridCol w:w="1666"/>
      </w:tblGrid>
      <w:tr w:rsidR="004764F1" w14:paraId="30C40661" w14:textId="77777777" w:rsidTr="000E0BE5">
        <w:tc>
          <w:tcPr>
            <w:tcW w:w="709" w:type="dxa"/>
          </w:tcPr>
          <w:p w14:paraId="20C8754C" w14:textId="77777777" w:rsidR="00120EAA" w:rsidRDefault="00120E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</w:tcPr>
          <w:p w14:paraId="4548A7F8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４月</w:t>
            </w:r>
          </w:p>
        </w:tc>
        <w:tc>
          <w:tcPr>
            <w:tcW w:w="1666" w:type="dxa"/>
          </w:tcPr>
          <w:p w14:paraId="0F60BA40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５月</w:t>
            </w:r>
          </w:p>
        </w:tc>
        <w:tc>
          <w:tcPr>
            <w:tcW w:w="1665" w:type="dxa"/>
          </w:tcPr>
          <w:p w14:paraId="0CD5E4F9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６月</w:t>
            </w:r>
          </w:p>
        </w:tc>
        <w:tc>
          <w:tcPr>
            <w:tcW w:w="1666" w:type="dxa"/>
          </w:tcPr>
          <w:p w14:paraId="04BDCF05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７月</w:t>
            </w:r>
          </w:p>
        </w:tc>
        <w:tc>
          <w:tcPr>
            <w:tcW w:w="1665" w:type="dxa"/>
          </w:tcPr>
          <w:p w14:paraId="00BBACE4" w14:textId="3CC5F92D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８月</w:t>
            </w:r>
          </w:p>
        </w:tc>
        <w:tc>
          <w:tcPr>
            <w:tcW w:w="1666" w:type="dxa"/>
          </w:tcPr>
          <w:p w14:paraId="3AE4518A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９月</w:t>
            </w:r>
          </w:p>
        </w:tc>
        <w:tc>
          <w:tcPr>
            <w:tcW w:w="1665" w:type="dxa"/>
          </w:tcPr>
          <w:p w14:paraId="6418E323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１０月</w:t>
            </w:r>
          </w:p>
        </w:tc>
        <w:tc>
          <w:tcPr>
            <w:tcW w:w="1666" w:type="dxa"/>
          </w:tcPr>
          <w:p w14:paraId="29CEB060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１１月</w:t>
            </w:r>
          </w:p>
        </w:tc>
        <w:tc>
          <w:tcPr>
            <w:tcW w:w="1665" w:type="dxa"/>
          </w:tcPr>
          <w:p w14:paraId="7951139C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１２月</w:t>
            </w:r>
          </w:p>
        </w:tc>
        <w:tc>
          <w:tcPr>
            <w:tcW w:w="1666" w:type="dxa"/>
          </w:tcPr>
          <w:p w14:paraId="366A457A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１月</w:t>
            </w:r>
          </w:p>
        </w:tc>
        <w:tc>
          <w:tcPr>
            <w:tcW w:w="1665" w:type="dxa"/>
          </w:tcPr>
          <w:p w14:paraId="25F83243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２月</w:t>
            </w:r>
          </w:p>
        </w:tc>
        <w:tc>
          <w:tcPr>
            <w:tcW w:w="1666" w:type="dxa"/>
          </w:tcPr>
          <w:p w14:paraId="3DACFF1E" w14:textId="77777777" w:rsidR="00120EAA" w:rsidRPr="004B676C" w:rsidRDefault="00120EAA" w:rsidP="00A43D4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３月</w:t>
            </w:r>
          </w:p>
        </w:tc>
      </w:tr>
      <w:tr w:rsidR="004764F1" w14:paraId="57372042" w14:textId="77777777" w:rsidTr="00AD4C0B">
        <w:trPr>
          <w:cantSplit/>
          <w:trHeight w:val="3791"/>
        </w:trPr>
        <w:tc>
          <w:tcPr>
            <w:tcW w:w="709" w:type="dxa"/>
            <w:textDirection w:val="tbRlV"/>
            <w:vAlign w:val="center"/>
          </w:tcPr>
          <w:p w14:paraId="6B3580F7" w14:textId="77777777" w:rsidR="00120EAA" w:rsidRPr="004B676C" w:rsidRDefault="00120EAA" w:rsidP="00AE64C4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fitText w:val="1320" w:id="-873757952"/>
              </w:rPr>
              <w:t>年間計</w:t>
            </w:r>
            <w:r w:rsidRPr="004B676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320" w:id="-873757952"/>
              </w:rPr>
              <w:t>画</w:t>
            </w:r>
          </w:p>
        </w:tc>
        <w:tc>
          <w:tcPr>
            <w:tcW w:w="1665" w:type="dxa"/>
          </w:tcPr>
          <w:p w14:paraId="7EA179BD" w14:textId="47460EAD" w:rsidR="00120EAA" w:rsidRDefault="009D6D73">
            <w:pPr>
              <w:rPr>
                <w:rFonts w:ascii="ＭＳ Ｐ明朝" w:eastAsia="ＭＳ Ｐ明朝" w:hAnsi="ＭＳ Ｐ明朝"/>
              </w:rPr>
            </w:pPr>
            <w:r w:rsidRPr="00F3478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953EDB7" wp14:editId="00D6430A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1318260</wp:posOffset>
                      </wp:positionV>
                      <wp:extent cx="7277100" cy="295275"/>
                      <wp:effectExtent l="0" t="0" r="0" b="9525"/>
                      <wp:wrapNone/>
                      <wp:docPr id="162575237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714CB4" w14:textId="6D65C095" w:rsidR="00033109" w:rsidRPr="00DC18DB" w:rsidRDefault="00E56928" w:rsidP="00033109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 xml:space="preserve">〇職員への取組　</w:t>
                                  </w:r>
                                  <w:r w:rsidR="00026BF3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</w:t>
                                  </w:r>
                                  <w:r w:rsidR="00F8556F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個別</w:t>
                                  </w:r>
                                  <w:r w:rsidR="00026BF3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事業所計画・居宅Ⅱ加算計画</w:t>
                                  </w:r>
                                  <w:r w:rsidR="00F8556F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、</w:t>
                                  </w:r>
                                  <w:r w:rsidR="00026BF3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ストレスチェック</w:t>
                                  </w:r>
                                  <w:r w:rsidR="001C4CDD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、健康診断、新人研修</w:t>
                                  </w:r>
                                  <w:r w:rsidR="00F8556F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、居宅部会研修</w:t>
                                  </w:r>
                                  <w:r w:rsidR="00026BF3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</w:t>
                                  </w:r>
                                </w:p>
                                <w:p w14:paraId="669FAF58" w14:textId="77777777" w:rsidR="00F8556F" w:rsidRDefault="00F8556F" w:rsidP="0003310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53ED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3pt;margin-top:103.8pt;width:573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O+KCwIAAPYDAAAOAAAAZHJzL2Uyb0RvYy54bWysU1Fv0zAQfkfiP1h+p2mjlm5R02l0FCGN&#10;gTT4AY7jNBaOz5zdJuPXc3ayrsAbwg+Wz3f+7u67z5uboTPspNBrsCVfzOacKSuh1vZQ8m9f92+u&#10;OPNB2FoYsKrkT8rzm+3rV5veFSqHFkytkBGI9UXvSt6G4Ios87JVnfAzcMqSswHsRCATD1mNoif0&#10;zmT5fP426wFrhyCV93R7Nzr5NuE3jZLhc9N4FZgpOdUW0o5pr+KebTeiOKBwrZZTGeIfquiEtpT0&#10;DHUngmBH1H9BdVoieGjCTEKXQdNoqVIP1M1i/kc3j61wKvVC5Hh3psn/P1j5cHp0X5CF4R0MNMDU&#10;hHf3IL97ZmHXCntQt4jQt0rUlHgRKct654vpaaTaFz6CVP0nqGnI4hggAQ0NdpEV6pMROg3g6Uy6&#10;GgKTdLnO1+vFnFySfPn1Kl+vUgpRPL926MMHBR2Lh5IjDTWhi9O9D7EaUTyHxGQejK732phk4KHa&#10;GWQnQQLYpzWh/xZmLOtLTslXCdlCfJ+00elAAjW6K/nVPK5RMpGN97ZOIUFoM56pEmMneiIjIzdh&#10;qAYKjDRVUD8RUQijEOnj0KEF/MlZTyIsuf9xFKg4Mx8tkX29WC6japOxXK1zMvDSU116hJUEVfLA&#10;2XjchaT0yIOFWxpKoxNfL5VMtZK4Eo3TR4jqvbRT1Mt33f4CAAD//wMAUEsDBBQABgAIAAAAIQCg&#10;hHKW3QAAAAsBAAAPAAAAZHJzL2Rvd25yZXYueG1sTI/BTsMwEETvSPyDtUhcELVTNQmEOBUggbi2&#10;9AM2sZtExOsodpv079me4DazO5p9W24XN4iznULvSUOyUiAsNd701Go4fH88PoEIEcng4MlquNgA&#10;2+r2psTC+Jl29ryPreASCgVq6GIcCylD01mHYeVHS7w7+slhZDu10kw4c7kb5FqpTDrsiS90ONr3&#10;zjY/+5PTcPyaH9Lnuf6Mh3y3yd6wz2t/0fr+bnl9ARHtEv/CcMVndKiYqfYnMkEM7FXGSQ1rlbO4&#10;BpI0Y1XzKN0kIKtS/v+h+gUAAP//AwBQSwECLQAUAAYACAAAACEAtoM4kv4AAADhAQAAEwAAAAAA&#10;AAAAAAAAAAAAAAAAW0NvbnRlbnRfVHlwZXNdLnhtbFBLAQItABQABgAIAAAAIQA4/SH/1gAAAJQB&#10;AAALAAAAAAAAAAAAAAAAAC8BAABfcmVscy8ucmVsc1BLAQItABQABgAIAAAAIQBfeO+KCwIAAPYD&#10;AAAOAAAAAAAAAAAAAAAAAC4CAABkcnMvZTJvRG9jLnhtbFBLAQItABQABgAIAAAAIQCghHKW3QAA&#10;AAsBAAAPAAAAAAAAAAAAAAAAAGUEAABkcnMvZG93bnJldi54bWxQSwUGAAAAAAQABADzAAAAbwUA&#10;AAAA&#10;" stroked="f">
                      <v:textbox>
                        <w:txbxContent>
                          <w:p w14:paraId="35714CB4" w14:textId="6D65C095" w:rsidR="00033109" w:rsidRPr="00DC18DB" w:rsidRDefault="00E56928" w:rsidP="00033109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〇職員への取組　</w:t>
                            </w:r>
                            <w:r w:rsidR="00026BF3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（</w:t>
                            </w:r>
                            <w:r w:rsidR="00F8556F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個別</w:t>
                            </w:r>
                            <w:r w:rsidR="00026BF3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事業所計画・居宅Ⅱ加算計画</w:t>
                            </w:r>
                            <w:r w:rsidR="00F8556F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、</w:t>
                            </w:r>
                            <w:r w:rsidR="00026BF3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ストレスチェック</w:t>
                            </w:r>
                            <w:r w:rsidR="001C4CDD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、健康診断、新人研修</w:t>
                            </w:r>
                            <w:r w:rsidR="00F8556F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、居宅部会研修</w:t>
                            </w:r>
                            <w:r w:rsidR="00026BF3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  <w:p w14:paraId="669FAF58" w14:textId="77777777" w:rsidR="00F8556F" w:rsidRDefault="00F8556F" w:rsidP="00033109"/>
                        </w:txbxContent>
                      </v:textbox>
                    </v:shape>
                  </w:pict>
                </mc:Fallback>
              </mc:AlternateContent>
            </w:r>
            <w:r w:rsidR="009F5417" w:rsidRPr="00F3478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2373A08" wp14:editId="21C26B0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19685</wp:posOffset>
                      </wp:positionV>
                      <wp:extent cx="12506325" cy="276225"/>
                      <wp:effectExtent l="0" t="0" r="28575" b="28575"/>
                      <wp:wrapNone/>
                      <wp:docPr id="212231689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632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7C21D6" w14:textId="31662001" w:rsidR="00033109" w:rsidRDefault="00DC33AB" w:rsidP="009F5417">
                                  <w:pPr>
                                    <w:jc w:val="center"/>
                                  </w:pPr>
                                  <w:r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〇利用者サービスの取組（週1回の居宅会議）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373A08" id="_x0000_s1027" type="#_x0000_t202" style="position:absolute;left:0;text-align:left;margin-left:3.8pt;margin-top:1.55pt;width:984.75pt;height:21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TyIgIAAEAEAAAOAAAAZHJzL2Uyb0RvYy54bWysU9tu2zAMfR+wfxD0vtjxkrQ14hRdsgwD&#10;ugvQ7QMUWY6FyaInKrGzry8lu2nWvg3zg0Ca0iF5eLi87RvDjsqhBlvw6STlTFkJpbb7gv/8sX13&#10;zRl6YUthwKqCnxTy29XbN8uuzVUGNZhSOUYgFvOuLXjtfZsnCcpaNQIn0CpLwQpcIzy5bp+UTnSE&#10;3pgkS9NF0oErWwdSIdLfzRDkq4hfVUr6b1WFyjNTcKrNx9PFcxfOZLUU+d6JttZyLEP8QxWN0JaS&#10;nqE2wgt2cPoVVKOlA4TKTyQ0CVSVlir2QN1M0xfdPNSiVbEXIgfbM034/2Dl1+ND+90x33+AngYY&#10;m8D2HuQvZBbWtbB7deccdLUSJSWeBsqSrsV8fBqoxhwDyK77AiUNWRw8RKC+ck1ghfpkhE4DOJ1J&#10;V71nMqTM5unifTbnTFIwu1pkZIccIn963jr0nxQ0LBgFdzTVCC+O9+iHq09XQjYEo8utNiY6br9b&#10;G8eOghSwjd+I/tc1Y1lX8Js55X4NEcSoziC+Hzh4kShUsBFYD5nwhBvwg7wa7UnjRjcFv07DN/wO&#10;hH60ZVSgF9oMNrVt7MhwIHWg1/e7nulypD8QvoPyRJQ7GCRNK0hGDe4PZx3JueD4+yCc4sx8tjS2&#10;m+lsFvQfndn8KiPHXUZ2lxFhJUEV3HM2mGsfdyZQY+GOxlvpSPxzJWPJJNM4unGlwh5c+vHW8+Kv&#10;HgEAAP//AwBQSwMEFAAGAAgAAAAhAPtCIqDcAAAABwEAAA8AAABkcnMvZG93bnJldi54bWxMjkFr&#10;wkAUhO+F/oflFXrTTWxJNM2LSKBXQdNSeluzr0kw+zZkV4399V1P9jbDDDNfvp5ML840us4yQjyP&#10;QBDXVnfcIHxU77MlCOcVa9VbJoQrOVgXjw+5yrS98I7Oe9+IMMIuUwit90MmpatbMsrN7UAcsh87&#10;GuWDHRupR3UJ46aXiyhKpFEdh4dWDVS2VB/3J4NQdtfl1yre/Tbb7+n4WRqqqmGL+Pw0bd5AeJr8&#10;vQw3/IAORWA62BNrJ3qENAlFhJcYxC1dpWlQB4TXJAFZ5PI/f/EHAAD//wMAUEsBAi0AFAAGAAgA&#10;AAAhALaDOJL+AAAA4QEAABMAAAAAAAAAAAAAAAAAAAAAAFtDb250ZW50X1R5cGVzXS54bWxQSwEC&#10;LQAUAAYACAAAACEAOP0h/9YAAACUAQAACwAAAAAAAAAAAAAAAAAvAQAAX3JlbHMvLnJlbHNQSwEC&#10;LQAUAAYACAAAACEA6TMk8iICAABABAAADgAAAAAAAAAAAAAAAAAuAgAAZHJzL2Uyb0RvYy54bWxQ&#10;SwECLQAUAAYACAAAACEA+0IioNwAAAAHAQAADwAAAAAAAAAAAAAAAAB8BAAAZHJzL2Rvd25yZXYu&#10;eG1sUEsFBgAAAAAEAAQA8wAAAIUFAAAAAA==&#10;" strokecolor="black [3213]">
                      <v:stroke dashstyle="1 1"/>
                      <v:textbox>
                        <w:txbxContent>
                          <w:p w14:paraId="4D7C21D6" w14:textId="31662001" w:rsidR="00033109" w:rsidRDefault="00DC33AB" w:rsidP="009F5417">
                            <w:pPr>
                              <w:jc w:val="center"/>
                            </w:pPr>
                            <w:r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〇利用者サービスの取組（週1回の居宅会議）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5417" w:rsidRPr="00F34787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C6853B" wp14:editId="04F02A2F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1800225</wp:posOffset>
                      </wp:positionV>
                      <wp:extent cx="8258175" cy="561975"/>
                      <wp:effectExtent l="0" t="0" r="9525" b="952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8175" cy="561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0316D" w14:textId="780AFE35" w:rsidR="000E0BE5" w:rsidRPr="00DC18DB" w:rsidRDefault="000E0BE5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〇経営基盤の取組</w:t>
                                  </w:r>
                                  <w:r w:rsidR="00026BF3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（毎月運営会議、研修会議</w:t>
                                  </w:r>
                                  <w:r w:rsidR="00B63B20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、月１居宅報告、年２回他法人との事例検討会、２か月/１回他法人のケアマネカフェ</w:t>
                                  </w:r>
                                  <w:r w:rsidR="00026BF3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</w:t>
                                  </w:r>
                                </w:p>
                                <w:p w14:paraId="270E6ED4" w14:textId="6D28DAF0" w:rsidR="00F34787" w:rsidRPr="00DC18DB" w:rsidRDefault="000E0BE5">
                                  <w:pPr>
                                    <w:rPr>
                                      <w:rFonts w:ascii="ＭＳ Ｐ明朝" w:eastAsia="ＭＳ Ｐ明朝" w:hAnsi="ＭＳ Ｐ明朝"/>
                                    </w:rPr>
                                  </w:pPr>
                                  <w:r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〇持続可能な社会に向けての取組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C6853B" id="_x0000_s1028" type="#_x0000_t202" style="position:absolute;left:0;text-align:left;margin-left:5.3pt;margin-top:141.75pt;width:650.25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U4yDwIAAP0DAAAOAAAAZHJzL2Uyb0RvYy54bWysU9uO2yAQfa/Uf0C8N74o3k2sOKtttqkq&#10;bS/Sth+AMY5RMUOBxE6/vgP2ZtP2rSoPaIYZDjNnDpu7sVfkJKyToCuaLVJKhObQSH2o6Lev+zcr&#10;SpxnumEKtKjoWTh6t339ajOYUuTQgWqEJQiiXTmYinbemzJJHO9Ez9wCjNAYbMH2zKNrD0lj2YDo&#10;vUryNL1JBrCNscCFc3j6MAXpNuK3reD+c9s64YmqKNbm427jXoc92W5YebDMdJLPZbB/qKJnUuOj&#10;F6gH5hk5WvkXVC+5BQetX3DoE2hbyUXsAbvJ0j+6eeqYEbEXJMeZC03u/8HyT6cn88USP76FEQcY&#10;m3DmEfh3RzTsOqYP4t5aGDrBGnw4C5Qlg3HlfDVQ7UoXQOrhIzQ4ZHb0EIHG1vaBFeyTIDoO4Hwh&#10;XYyecDxc5cUquy0o4RgrbrI12uEJVj7fNtb59wJ6EoyKWhxqRGenR+en1OeU8JgDJZu9VCo69lDv&#10;lCUnhgLYxzWj/5amNBkqui7yIiJrCPejNnrpUaBK9lhpGtYkmcDGO93EFM+kmmwsWumZnsDIxI0f&#10;65HIpqJ5uBvYqqE5I18WJj3i/0GjA/uTkgG1WFH348isoER90Mj5Olsug3ijsyxuc3TsdaS+jjDN&#10;EaqinpLJ3Pko+ECHhnucTSsjbS+VzCWjxiLx838IIr72Y9bLr93+AgAA//8DAFBLAwQUAAYACAAA&#10;ACEAgfKy+t8AAAALAQAADwAAAGRycy9kb3ducmV2LnhtbEyPy07DMBBF90j8gzVIbBB1HjQpIU4F&#10;SCC2Lf2ASTxNIuJxFLtN+ve4K1hezdG9Z8rtYgZxpsn1lhXEqwgEcWN1z62Cw/fH4waE88gaB8uk&#10;4EIOttXtTYmFtjPv6Lz3rQgl7ApU0Hk/FlK6piODbmVH4nA72smgD3FqpZ5wDuVmkEkUZdJgz2Gh&#10;w5HeO2p+9iej4Pg1P6yf5/rTH/LdU/aGfV7bi1L3d8vrCwhPi/+D4aof1KEKTrU9sXZiCDnKAqkg&#10;2aRrEFcgjeMYRK0gzZMIZFXK/z9UvwAAAP//AwBQSwECLQAUAAYACAAAACEAtoM4kv4AAADhAQAA&#10;EwAAAAAAAAAAAAAAAAAAAAAAW0NvbnRlbnRfVHlwZXNdLnhtbFBLAQItABQABgAIAAAAIQA4/SH/&#10;1gAAAJQBAAALAAAAAAAAAAAAAAAAAC8BAABfcmVscy8ucmVsc1BLAQItABQABgAIAAAAIQBUDU4y&#10;DwIAAP0DAAAOAAAAAAAAAAAAAAAAAC4CAABkcnMvZTJvRG9jLnhtbFBLAQItABQABgAIAAAAIQCB&#10;8rL63wAAAAsBAAAPAAAAAAAAAAAAAAAAAGkEAABkcnMvZG93bnJldi54bWxQSwUGAAAAAAQABADz&#10;AAAAdQUAAAAA&#10;" stroked="f">
                      <v:textbox>
                        <w:txbxContent>
                          <w:p w14:paraId="3B20316D" w14:textId="780AFE35" w:rsidR="000E0BE5" w:rsidRPr="00DC18DB" w:rsidRDefault="000E0BE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〇経営基盤の取組</w:t>
                            </w:r>
                            <w:r w:rsidR="00026BF3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（毎月運営会議、研修会議</w:t>
                            </w:r>
                            <w:r w:rsidR="00B63B20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、月１居宅報告、年２回他法人との事例検討会、２か月/１回他法人のケアマネカフェ</w:t>
                            </w:r>
                            <w:r w:rsidR="00026BF3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  <w:p w14:paraId="270E6ED4" w14:textId="6D28DAF0" w:rsidR="00F34787" w:rsidRPr="00DC18DB" w:rsidRDefault="000E0BE5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〇持続可能な社会に向けての取組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5417" w:rsidRPr="00BA2CCF">
              <w:rPr>
                <w:rFonts w:ascii="ＭＳ Ｐ明朝" w:eastAsia="ＭＳ Ｐ明朝" w:hAnsi="ＭＳ Ｐ明朝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1A47A55" wp14:editId="65ADE4E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1543685</wp:posOffset>
                      </wp:positionV>
                      <wp:extent cx="4171950" cy="333375"/>
                      <wp:effectExtent l="0" t="0" r="0" b="9525"/>
                      <wp:wrapNone/>
                      <wp:docPr id="3424674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19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6E86F0" w14:textId="08395BDF" w:rsidR="00BA2CCF" w:rsidRDefault="00E56928">
                                  <w:r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〇</w:t>
                                  </w:r>
                                  <w:r w:rsidR="000E0BE5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地域社</w:t>
                                  </w:r>
                                  <w:r w:rsidR="00026BF3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会</w:t>
                                  </w:r>
                                  <w:r w:rsidR="000E0BE5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への取り組み</w:t>
                                  </w:r>
                                  <w:r w:rsidR="00026BF3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（地域ケアネット参加</w:t>
                                  </w:r>
                                  <w:r w:rsidR="00B63B20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、法人防災訓練参加</w:t>
                                  </w:r>
                                  <w:r w:rsidR="00026BF3" w:rsidRPr="00DC18DB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47A55" id="_x0000_s1029" type="#_x0000_t202" style="position:absolute;left:0;text-align:left;margin-left:5.3pt;margin-top:121.55pt;width:328.5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p7eDwIAAP0DAAAOAAAAZHJzL2Uyb0RvYy54bWysU9uO0zAQfUfiHyy/07Slpduo6WrpUoS0&#10;XKSFD3Acp7FwPGbsNilfz9jJdgu8IfxgzXjGxzNnjje3fWvYSaHXYAs+m0w5U1ZCpe2h4N++7l/d&#10;cOaDsJUwYFXBz8rz2+3LF5vO5WoODZhKISMQ6/POFbwJweVZ5mWjWuEn4JSlYA3YikAuHrIKRUfo&#10;rcnm0+mbrAOsHIJU3tPp/RDk24Rf10qGz3XtVWCm4FRbSDumvYx7tt2I/IDCNVqOZYh/qKIV2tKj&#10;F6h7EQQ7ov4LqtUSwUMdJhLaDOpaS5V6oG5m0z+6eWyEU6kXIse7C03+/8HKT6dH9wVZ6N9CTwNM&#10;TXj3APK7ZxZ2jbAHdYcIXaNERQ/PImVZ53w+Xo1U+9xHkLL7CBUNWRwDJKC+xjayQn0yQqcBnC+k&#10;qz4wSYeL2Wq2XlJIUuw1rdUyPSHyp9sOfXivoGXRKDjSUBO6OD34EKsR+VNKfMyD0dVeG5McPJQ7&#10;g+wkSAD7tEb039KMZV3B18v5MiFbiPeTNlodSKBGtwW/mcY1SCay8c5WKSUIbQabKjF2pCcyMnAT&#10;+rJnuqLu4t3IVgnVmfhCGPRI/4eMBvAnZx1pseD+x1Gg4sx8sMT5erZYRPEmZ7FczcnB60h5HRFW&#10;ElTBA2eDuQtJ8JEOC3c0m1on2p4rGUsmjSU2x/8QRXztp6znX7v9BQAA//8DAFBLAwQUAAYACAAA&#10;ACEAMXLN5t4AAAAKAQAADwAAAGRycy9kb3ducmV2LnhtbEyPwU7DMBBE70j8g7VIXBB1WlqHpnEq&#10;QAJxbekHbGI3iRqvo9ht0r9nOdHjzD7NzuTbyXXiYofQetIwnyUgLFXetFRrOPx8Pr+CCBHJYOfJ&#10;arjaANvi/i7HzPiRdvayj7XgEAoZamhi7DMpQ9VYh2Hme0t8O/rBYWQ51NIMOHK46+QiSZR02BJ/&#10;aLC3H42tTvuz03D8Hp9W67H8iod0t1Tv2Kalv2r9+DC9bUBEO8V/GP7qc3UouFPpz2SC6FgnikkN&#10;i+XLHAQDSqXslOysVwpkkcvbCcUvAAAA//8DAFBLAQItABQABgAIAAAAIQC2gziS/gAAAOEBAAAT&#10;AAAAAAAAAAAAAAAAAAAAAABbQ29udGVudF9UeXBlc10ueG1sUEsBAi0AFAAGAAgAAAAhADj9If/W&#10;AAAAlAEAAAsAAAAAAAAAAAAAAAAALwEAAF9yZWxzLy5yZWxzUEsBAi0AFAAGAAgAAAAhAOXint4P&#10;AgAA/QMAAA4AAAAAAAAAAAAAAAAALgIAAGRycy9lMm9Eb2MueG1sUEsBAi0AFAAGAAgAAAAhADFy&#10;zebeAAAACgEAAA8AAAAAAAAAAAAAAAAAaQQAAGRycy9kb3ducmV2LnhtbFBLBQYAAAAABAAEAPMA&#10;AAB0BQAAAAA=&#10;" stroked="f">
                      <v:textbox>
                        <w:txbxContent>
                          <w:p w14:paraId="076E86F0" w14:textId="08395BDF" w:rsidR="00BA2CCF" w:rsidRDefault="00E56928">
                            <w:r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〇</w:t>
                            </w:r>
                            <w:r w:rsidR="000E0BE5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地域社</w:t>
                            </w:r>
                            <w:r w:rsidR="00026BF3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会</w:t>
                            </w:r>
                            <w:r w:rsidR="000E0BE5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への取り組み</w:t>
                            </w:r>
                            <w:r w:rsidR="00026BF3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（地域ケアネット参加</w:t>
                            </w:r>
                            <w:r w:rsidR="00B63B20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、法人防災訓練参加</w:t>
                            </w:r>
                            <w:r w:rsidR="00026BF3" w:rsidRPr="00DC18DB">
                              <w:rPr>
                                <w:rFonts w:ascii="ＭＳ Ｐ明朝" w:eastAsia="ＭＳ Ｐ明朝" w:hAnsi="ＭＳ Ｐ明朝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51BA1">
              <w:rPr>
                <w:rFonts w:ascii="ＭＳ Ｐ明朝" w:eastAsia="ＭＳ Ｐ明朝" w:hAnsi="ＭＳ Ｐ明朝" w:hint="eastAsia"/>
              </w:rPr>
              <w:t xml:space="preserve">　　　　　　　　　　　　　　　　</w:t>
            </w:r>
          </w:p>
        </w:tc>
        <w:tc>
          <w:tcPr>
            <w:tcW w:w="1666" w:type="dxa"/>
          </w:tcPr>
          <w:p w14:paraId="13C84B2A" w14:textId="372DD55F" w:rsidR="00120EAA" w:rsidRDefault="00120E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</w:tcPr>
          <w:p w14:paraId="05F83558" w14:textId="014EA3AE" w:rsidR="00120EAA" w:rsidRDefault="00120E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66" w:type="dxa"/>
          </w:tcPr>
          <w:p w14:paraId="59F522C4" w14:textId="77777777" w:rsidR="00120EAA" w:rsidRDefault="00120EAA">
            <w:pPr>
              <w:rPr>
                <w:rFonts w:ascii="ＭＳ Ｐ明朝" w:eastAsia="ＭＳ Ｐ明朝" w:hAnsi="ＭＳ Ｐ明朝"/>
              </w:rPr>
            </w:pPr>
          </w:p>
          <w:p w14:paraId="35C26942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1E233575" w14:textId="4C86041D" w:rsidR="000E0BE5" w:rsidRDefault="001C4C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虐待防止研修</w:t>
            </w:r>
          </w:p>
        </w:tc>
        <w:tc>
          <w:tcPr>
            <w:tcW w:w="1665" w:type="dxa"/>
          </w:tcPr>
          <w:p w14:paraId="5E94B578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6697DE3E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215B0902" w14:textId="7E4CE270" w:rsidR="001C4CDD" w:rsidRPr="004B5211" w:rsidRDefault="001C4C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身</w:t>
            </w:r>
            <w:r w:rsidRPr="004B5211">
              <w:rPr>
                <w:rFonts w:ascii="ＭＳ Ｐ明朝" w:eastAsia="ＭＳ Ｐ明朝" w:hAnsi="ＭＳ Ｐ明朝" w:hint="eastAsia"/>
              </w:rPr>
              <w:t>体拘束</w:t>
            </w:r>
            <w:r w:rsidR="00DC18DB" w:rsidRPr="004B5211">
              <w:rPr>
                <w:rFonts w:ascii="ＭＳ Ｐ明朝" w:eastAsia="ＭＳ Ｐ明朝" w:hAnsi="ＭＳ Ｐ明朝" w:hint="eastAsia"/>
              </w:rPr>
              <w:t>禁止</w:t>
            </w:r>
            <w:r w:rsidRPr="004B5211">
              <w:rPr>
                <w:rFonts w:ascii="ＭＳ Ｐ明朝" w:eastAsia="ＭＳ Ｐ明朝" w:hAnsi="ＭＳ Ｐ明朝" w:hint="eastAsia"/>
              </w:rPr>
              <w:t>研修</w:t>
            </w:r>
          </w:p>
          <w:p w14:paraId="47C67DBB" w14:textId="5E095CEA" w:rsidR="001C4CDD" w:rsidRDefault="001C4CDD">
            <w:pPr>
              <w:rPr>
                <w:rFonts w:ascii="ＭＳ Ｐ明朝" w:eastAsia="ＭＳ Ｐ明朝" w:hAnsi="ＭＳ Ｐ明朝"/>
              </w:rPr>
            </w:pPr>
            <w:r w:rsidRPr="004B5211">
              <w:rPr>
                <w:rFonts w:ascii="ＭＳ Ｐ明朝" w:eastAsia="ＭＳ Ｐ明朝" w:hAnsi="ＭＳ Ｐ明朝" w:hint="eastAsia"/>
                <w:sz w:val="20"/>
                <w:szCs w:val="20"/>
              </w:rPr>
              <w:t>虐待の</w:t>
            </w:r>
            <w:r w:rsidR="00320A95">
              <w:rPr>
                <w:rFonts w:ascii="ＭＳ Ｐ明朝" w:eastAsia="ＭＳ Ｐ明朝" w:hAnsi="ＭＳ Ｐ明朝" w:hint="eastAsia"/>
                <w:sz w:val="20"/>
                <w:szCs w:val="20"/>
              </w:rPr>
              <w:t>芽</w:t>
            </w:r>
            <w:r w:rsidRPr="004B5211">
              <w:rPr>
                <w:rFonts w:ascii="ＭＳ Ｐ明朝" w:eastAsia="ＭＳ Ｐ明朝" w:hAnsi="ＭＳ Ｐ明朝" w:hint="eastAsia"/>
                <w:sz w:val="20"/>
                <w:szCs w:val="20"/>
              </w:rPr>
              <w:t>チェッ</w:t>
            </w:r>
            <w:r w:rsidRPr="004B5211">
              <w:rPr>
                <w:rFonts w:ascii="ＭＳ Ｐ明朝" w:eastAsia="ＭＳ Ｐ明朝" w:hAnsi="ＭＳ Ｐ明朝" w:hint="eastAsia"/>
              </w:rPr>
              <w:t>ク</w:t>
            </w:r>
          </w:p>
        </w:tc>
        <w:tc>
          <w:tcPr>
            <w:tcW w:w="1666" w:type="dxa"/>
          </w:tcPr>
          <w:p w14:paraId="246E02AA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0CA9408B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24D23990" w14:textId="6B35DE97" w:rsidR="00120EAA" w:rsidRDefault="001C4C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人権擁護研修</w:t>
            </w:r>
          </w:p>
        </w:tc>
        <w:tc>
          <w:tcPr>
            <w:tcW w:w="1665" w:type="dxa"/>
          </w:tcPr>
          <w:p w14:paraId="1657D254" w14:textId="62381127" w:rsidR="00120EAA" w:rsidRDefault="00120EAA">
            <w:pPr>
              <w:rPr>
                <w:rFonts w:ascii="ＭＳ Ｐ明朝" w:eastAsia="ＭＳ Ｐ明朝" w:hAnsi="ＭＳ Ｐ明朝"/>
              </w:rPr>
            </w:pPr>
          </w:p>
          <w:p w14:paraId="15766E2B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2FF71FDB" w14:textId="541DC75F" w:rsidR="00026BF3" w:rsidRDefault="00026B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認知症研修</w:t>
            </w:r>
          </w:p>
        </w:tc>
        <w:tc>
          <w:tcPr>
            <w:tcW w:w="1666" w:type="dxa"/>
          </w:tcPr>
          <w:p w14:paraId="474E650F" w14:textId="5A64550E" w:rsidR="00120EAA" w:rsidRDefault="00120EAA">
            <w:pPr>
              <w:rPr>
                <w:rFonts w:ascii="ＭＳ Ｐ明朝" w:eastAsia="ＭＳ Ｐ明朝" w:hAnsi="ＭＳ Ｐ明朝"/>
              </w:rPr>
            </w:pPr>
          </w:p>
          <w:p w14:paraId="22D529D8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64A7B338" w14:textId="7B6D1540" w:rsidR="00026BF3" w:rsidRDefault="00B63B2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腰痛予防研修</w:t>
            </w:r>
          </w:p>
          <w:p w14:paraId="7DE30175" w14:textId="035C32DF" w:rsidR="00026BF3" w:rsidRDefault="001C4C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感染症研修</w:t>
            </w:r>
          </w:p>
          <w:p w14:paraId="368DE688" w14:textId="62D2A3B1" w:rsidR="00026BF3" w:rsidRDefault="00026BF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65" w:type="dxa"/>
          </w:tcPr>
          <w:p w14:paraId="76588DFA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7CD4DB45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39412752" w14:textId="66B30507" w:rsidR="00120EAA" w:rsidRDefault="00026BF3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ハラスメント対策研修</w:t>
            </w:r>
          </w:p>
          <w:p w14:paraId="55E122DB" w14:textId="454FD4E5" w:rsidR="00026BF3" w:rsidRDefault="00026BF3">
            <w:pPr>
              <w:rPr>
                <w:rFonts w:ascii="ＭＳ Ｐ明朝" w:eastAsia="ＭＳ Ｐ明朝" w:hAnsi="ＭＳ Ｐ明朝"/>
              </w:rPr>
            </w:pPr>
          </w:p>
          <w:p w14:paraId="7CD1BE4D" w14:textId="7FA33115" w:rsidR="00026BF3" w:rsidRDefault="00026BF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66" w:type="dxa"/>
          </w:tcPr>
          <w:p w14:paraId="78E06598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761A0485" w14:textId="77777777" w:rsidR="00DC18DB" w:rsidRDefault="00DC18DB">
            <w:pPr>
              <w:rPr>
                <w:rFonts w:ascii="ＭＳ Ｐ明朝" w:eastAsia="ＭＳ Ｐ明朝" w:hAnsi="ＭＳ Ｐ明朝"/>
              </w:rPr>
            </w:pPr>
          </w:p>
          <w:p w14:paraId="33143C8C" w14:textId="0CECDE54" w:rsidR="00E56928" w:rsidRDefault="00E56928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他制度</w:t>
            </w:r>
            <w:r w:rsidR="000E0BE5">
              <w:rPr>
                <w:rFonts w:ascii="ＭＳ Ｐ明朝" w:eastAsia="ＭＳ Ｐ明朝" w:hAnsi="ＭＳ Ｐ明朝" w:hint="eastAsia"/>
              </w:rPr>
              <w:t>に</w:t>
            </w:r>
            <w:r>
              <w:rPr>
                <w:rFonts w:ascii="ＭＳ Ｐ明朝" w:eastAsia="ＭＳ Ｐ明朝" w:hAnsi="ＭＳ Ｐ明朝" w:hint="eastAsia"/>
              </w:rPr>
              <w:t>関す</w:t>
            </w:r>
            <w:r w:rsidR="000E0BE5">
              <w:rPr>
                <w:rFonts w:ascii="ＭＳ Ｐ明朝" w:eastAsia="ＭＳ Ｐ明朝" w:hAnsi="ＭＳ Ｐ明朝" w:hint="eastAsia"/>
              </w:rPr>
              <w:t>る研修</w:t>
            </w:r>
            <w:r w:rsidR="00026BF3">
              <w:rPr>
                <w:rFonts w:ascii="ＭＳ Ｐ明朝" w:eastAsia="ＭＳ Ｐ明朝" w:hAnsi="ＭＳ Ｐ明朝" w:hint="eastAsia"/>
              </w:rPr>
              <w:t>（</w:t>
            </w:r>
            <w:r w:rsidR="00F8556F">
              <w:rPr>
                <w:rFonts w:ascii="ＭＳ Ｐ明朝" w:eastAsia="ＭＳ Ｐ明朝" w:hAnsi="ＭＳ Ｐ明朝" w:hint="eastAsia"/>
              </w:rPr>
              <w:t>難病</w:t>
            </w:r>
            <w:r w:rsidR="00026BF3">
              <w:rPr>
                <w:rFonts w:ascii="ＭＳ Ｐ明朝" w:eastAsia="ＭＳ Ｐ明朝" w:hAnsi="ＭＳ Ｐ明朝" w:hint="eastAsia"/>
              </w:rPr>
              <w:t>・ヤングケアラーなど）</w:t>
            </w:r>
          </w:p>
          <w:p w14:paraId="157E9A71" w14:textId="5D4DC37B" w:rsidR="00B63B20" w:rsidRDefault="00B63B2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机上訓練研修</w:t>
            </w:r>
          </w:p>
        </w:tc>
        <w:tc>
          <w:tcPr>
            <w:tcW w:w="1665" w:type="dxa"/>
          </w:tcPr>
          <w:p w14:paraId="34F7AE4E" w14:textId="70A4B8D7" w:rsidR="00120EAA" w:rsidRDefault="00120EA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66" w:type="dxa"/>
          </w:tcPr>
          <w:p w14:paraId="1CE6A43B" w14:textId="783A8470" w:rsidR="00120EAA" w:rsidRDefault="00120EAA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78DD5FFC" w14:textId="77777777" w:rsidR="00120EAA" w:rsidRDefault="00120EAA">
      <w:pPr>
        <w:rPr>
          <w:rFonts w:ascii="ＭＳ Ｐ明朝" w:eastAsia="ＭＳ Ｐ明朝" w:hAnsi="ＭＳ Ｐ明朝"/>
        </w:rPr>
      </w:pPr>
    </w:p>
    <w:p w14:paraId="5FB848D8" w14:textId="77777777" w:rsidR="00AE64C4" w:rsidRPr="00C72C17" w:rsidRDefault="00F05E66">
      <w:pPr>
        <w:rPr>
          <w:rFonts w:ascii="ＭＳ Ｐ明朝" w:eastAsia="ＭＳ Ｐ明朝" w:hAnsi="ＭＳ Ｐ明朝"/>
          <w:sz w:val="24"/>
          <w:szCs w:val="24"/>
        </w:rPr>
      </w:pPr>
      <w:r w:rsidRPr="00C72C17">
        <w:rPr>
          <w:rFonts w:ascii="ＭＳ Ｐ明朝" w:eastAsia="ＭＳ Ｐ明朝" w:hAnsi="ＭＳ Ｐ明朝" w:hint="eastAsia"/>
          <w:sz w:val="24"/>
          <w:szCs w:val="24"/>
        </w:rPr>
        <w:t>Ⅳ</w:t>
      </w:r>
      <w:r w:rsidR="00AE64C4" w:rsidRPr="00C72C17">
        <w:rPr>
          <w:rFonts w:ascii="ＭＳ Ｐ明朝" w:eastAsia="ＭＳ Ｐ明朝" w:hAnsi="ＭＳ Ｐ明朝" w:hint="eastAsia"/>
          <w:sz w:val="24"/>
          <w:szCs w:val="24"/>
        </w:rPr>
        <w:t xml:space="preserve">　事業の計画</w:t>
      </w:r>
    </w:p>
    <w:tbl>
      <w:tblPr>
        <w:tblStyle w:val="a3"/>
        <w:tblW w:w="20554" w:type="dxa"/>
        <w:tblInd w:w="279" w:type="dxa"/>
        <w:tblLook w:val="04A0" w:firstRow="1" w:lastRow="0" w:firstColumn="1" w:lastColumn="0" w:noHBand="0" w:noVBand="1"/>
      </w:tblPr>
      <w:tblGrid>
        <w:gridCol w:w="10094"/>
        <w:gridCol w:w="10460"/>
      </w:tblGrid>
      <w:tr w:rsidR="00AE64C4" w14:paraId="46EBCCEB" w14:textId="77777777" w:rsidTr="00AD4C0B">
        <w:tc>
          <w:tcPr>
            <w:tcW w:w="10094" w:type="dxa"/>
          </w:tcPr>
          <w:p w14:paraId="3BCF81E0" w14:textId="77777777" w:rsidR="00AE64C4" w:rsidRPr="004B676C" w:rsidRDefault="00AE64C4" w:rsidP="00C72C1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事業の概要</w:t>
            </w:r>
          </w:p>
        </w:tc>
        <w:tc>
          <w:tcPr>
            <w:tcW w:w="10460" w:type="dxa"/>
          </w:tcPr>
          <w:p w14:paraId="22B64E6F" w14:textId="77777777" w:rsidR="00AE64C4" w:rsidRPr="004B676C" w:rsidRDefault="00AE64C4" w:rsidP="00C72C1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取り組む課題</w:t>
            </w:r>
          </w:p>
        </w:tc>
      </w:tr>
      <w:tr w:rsidR="00F05E66" w14:paraId="173A9D82" w14:textId="77777777" w:rsidTr="00AD4C0B">
        <w:tc>
          <w:tcPr>
            <w:tcW w:w="20554" w:type="dxa"/>
            <w:gridSpan w:val="2"/>
          </w:tcPr>
          <w:p w14:paraId="5F212FFB" w14:textId="77777777" w:rsidR="00F05E66" w:rsidRPr="00C72C17" w:rsidRDefault="00F05E66" w:rsidP="00AE64C4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72C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１　利用者サービスへの取組</w:t>
            </w:r>
          </w:p>
        </w:tc>
      </w:tr>
      <w:tr w:rsidR="00AE64C4" w14:paraId="6A9A126F" w14:textId="77777777" w:rsidTr="00AD4C0B">
        <w:trPr>
          <w:trHeight w:val="882"/>
        </w:trPr>
        <w:tc>
          <w:tcPr>
            <w:tcW w:w="10094" w:type="dxa"/>
          </w:tcPr>
          <w:p w14:paraId="3114C16B" w14:textId="044CEF88" w:rsidR="00AE64C4" w:rsidRPr="00AC0EDE" w:rsidRDefault="00F05E66" w:rsidP="00AC0EDE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AC0EDE">
              <w:rPr>
                <w:rFonts w:ascii="ＭＳ Ｐ明朝" w:eastAsia="ＭＳ Ｐ明朝" w:hAnsi="ＭＳ Ｐ明朝" w:hint="eastAsia"/>
                <w:sz w:val="22"/>
              </w:rPr>
              <w:t>人権尊重の徹底</w:t>
            </w:r>
          </w:p>
          <w:p w14:paraId="3EB9383A" w14:textId="59DD1356" w:rsidR="00AC0EDE" w:rsidRPr="00AC0EDE" w:rsidRDefault="00AC0EDE" w:rsidP="00AC0EDE">
            <w:pPr>
              <w:pStyle w:val="a8"/>
              <w:ind w:leftChars="0" w:left="3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利用者の意思及び人格を尊重し、利用者の選択に基づき、多様な事業者から、総合的かつ効率的に提供される</w:t>
            </w:r>
            <w:r w:rsidR="00970A03">
              <w:rPr>
                <w:rFonts w:ascii="ＭＳ Ｐ明朝" w:eastAsia="ＭＳ Ｐ明朝" w:hAnsi="ＭＳ Ｐ明朝" w:hint="eastAsia"/>
                <w:sz w:val="22"/>
              </w:rPr>
              <w:t>公正中立</w:t>
            </w:r>
            <w:r>
              <w:rPr>
                <w:rFonts w:ascii="ＭＳ Ｐ明朝" w:eastAsia="ＭＳ Ｐ明朝" w:hAnsi="ＭＳ Ｐ明朝" w:hint="eastAsia"/>
                <w:sz w:val="22"/>
              </w:rPr>
              <w:t>な立場でサービス調整を行う。</w:t>
            </w:r>
          </w:p>
        </w:tc>
        <w:tc>
          <w:tcPr>
            <w:tcW w:w="10460" w:type="dxa"/>
          </w:tcPr>
          <w:p w14:paraId="227B7D34" w14:textId="4AE0D3B5" w:rsidR="00AC0EDE" w:rsidRPr="004B5211" w:rsidRDefault="006B3A02" w:rsidP="009F5417">
            <w:pPr>
              <w:pStyle w:val="a8"/>
              <w:numPr>
                <w:ilvl w:val="1"/>
                <w:numId w:val="3"/>
              </w:numPr>
              <w:ind w:leftChars="0" w:left="289" w:hanging="289"/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家族</w:t>
            </w:r>
            <w:r w:rsidR="00AC0EDE" w:rsidRPr="004B5211">
              <w:rPr>
                <w:rFonts w:ascii="ＭＳ Ｐ明朝" w:eastAsia="ＭＳ Ｐ明朝" w:hAnsi="ＭＳ Ｐ明朝" w:hint="eastAsia"/>
                <w:sz w:val="22"/>
              </w:rPr>
              <w:t>も含めたアセスメント</w:t>
            </w:r>
            <w:r w:rsidR="009F5417" w:rsidRPr="004B5211">
              <w:rPr>
                <w:rFonts w:ascii="ＭＳ Ｐ明朝" w:eastAsia="ＭＳ Ｐ明朝" w:hAnsi="ＭＳ Ｐ明朝" w:hint="eastAsia"/>
                <w:sz w:val="22"/>
              </w:rPr>
              <w:t>を意識するとともに</w:t>
            </w:r>
            <w:r w:rsidR="00AC0EDE" w:rsidRPr="004B5211">
              <w:rPr>
                <w:rFonts w:ascii="ＭＳ Ｐ明朝" w:eastAsia="ＭＳ Ｐ明朝" w:hAnsi="ＭＳ Ｐ明朝" w:hint="eastAsia"/>
                <w:sz w:val="22"/>
              </w:rPr>
              <w:t>、ニーズ</w:t>
            </w:r>
            <w:r w:rsidR="009F5417" w:rsidRPr="004B5211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AC0EDE" w:rsidRPr="004B5211">
              <w:rPr>
                <w:rFonts w:ascii="ＭＳ Ｐ明朝" w:eastAsia="ＭＳ Ｐ明朝" w:hAnsi="ＭＳ Ｐ明朝" w:hint="eastAsia"/>
                <w:sz w:val="22"/>
              </w:rPr>
              <w:t>把握</w:t>
            </w:r>
            <w:r w:rsidR="009F5417" w:rsidRPr="004B5211">
              <w:rPr>
                <w:rFonts w:ascii="ＭＳ Ｐ明朝" w:eastAsia="ＭＳ Ｐ明朝" w:hAnsi="ＭＳ Ｐ明朝" w:hint="eastAsia"/>
                <w:sz w:val="22"/>
              </w:rPr>
              <w:t>する力を強める。</w:t>
            </w:r>
          </w:p>
          <w:p w14:paraId="62AEE528" w14:textId="73D25B06" w:rsidR="00AC0EDE" w:rsidRPr="004B5211" w:rsidRDefault="00AC0EDE" w:rsidP="009F5417">
            <w:pPr>
              <w:pStyle w:val="a8"/>
              <w:numPr>
                <w:ilvl w:val="1"/>
                <w:numId w:val="3"/>
              </w:numPr>
              <w:ind w:leftChars="0" w:left="289" w:hanging="283"/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計画に沿ったサービス内容の実践と評価</w:t>
            </w:r>
            <w:r w:rsidR="009F5417" w:rsidRPr="004B5211">
              <w:rPr>
                <w:rFonts w:ascii="ＭＳ Ｐ明朝" w:eastAsia="ＭＳ Ｐ明朝" w:hAnsi="ＭＳ Ｐ明朝" w:hint="eastAsia"/>
                <w:sz w:val="22"/>
              </w:rPr>
              <w:t>を適正に行い、質の高いマネジメントを行う。</w:t>
            </w:r>
          </w:p>
        </w:tc>
      </w:tr>
      <w:tr w:rsidR="00AD4C0B" w14:paraId="0DBFEAE2" w14:textId="77777777" w:rsidTr="00AD4C0B">
        <w:tc>
          <w:tcPr>
            <w:tcW w:w="10094" w:type="dxa"/>
          </w:tcPr>
          <w:p w14:paraId="4F1EC00C" w14:textId="15C02335" w:rsidR="00AD4C0B" w:rsidRDefault="00AD4C0B" w:rsidP="00381C87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（２）苦情解決・相談体制の整備</w:t>
            </w:r>
          </w:p>
          <w:p w14:paraId="33C22389" w14:textId="58ACABA3" w:rsidR="00AD4C0B" w:rsidRPr="004B676C" w:rsidRDefault="00AD4C0B" w:rsidP="00381C8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苦情に対して、迅速かつ適切に対応する。</w:t>
            </w:r>
          </w:p>
        </w:tc>
        <w:tc>
          <w:tcPr>
            <w:tcW w:w="10460" w:type="dxa"/>
          </w:tcPr>
          <w:p w14:paraId="7E8E27E7" w14:textId="2E26A0F8" w:rsidR="00AD4C0B" w:rsidRPr="004B5211" w:rsidRDefault="00AD4C0B" w:rsidP="009F5417">
            <w:pPr>
              <w:pStyle w:val="a8"/>
              <w:numPr>
                <w:ilvl w:val="1"/>
                <w:numId w:val="6"/>
              </w:numPr>
              <w:ind w:leftChars="0" w:left="289" w:hanging="289"/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担当以外の職員</w:t>
            </w:r>
            <w:r w:rsidR="009F5417" w:rsidRPr="004B5211">
              <w:rPr>
                <w:rFonts w:ascii="ＭＳ Ｐ明朝" w:eastAsia="ＭＳ Ｐ明朝" w:hAnsi="ＭＳ Ｐ明朝" w:hint="eastAsia"/>
                <w:sz w:val="22"/>
              </w:rPr>
              <w:t>も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迅速に苦情対応できる体制の強化</w:t>
            </w:r>
          </w:p>
          <w:p w14:paraId="0780EDAD" w14:textId="77777777" w:rsidR="00AD4C0B" w:rsidRDefault="00AD4C0B" w:rsidP="00F71632">
            <w:pPr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②</w:t>
            </w:r>
            <w:r w:rsidR="009F5417" w:rsidRPr="004B5211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苦情拡大防止のための報連相の徹底</w:t>
            </w:r>
          </w:p>
          <w:p w14:paraId="39DA183C" w14:textId="315EB515" w:rsidR="004B5211" w:rsidRPr="004B5211" w:rsidRDefault="004B5211" w:rsidP="00F7163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E64C4" w14:paraId="7BA4F535" w14:textId="77777777" w:rsidTr="00AD4C0B">
        <w:tc>
          <w:tcPr>
            <w:tcW w:w="10094" w:type="dxa"/>
          </w:tcPr>
          <w:p w14:paraId="0740F9E9" w14:textId="334516F3" w:rsidR="00381C87" w:rsidRPr="004B676C" w:rsidRDefault="00381C87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lastRenderedPageBreak/>
              <w:t>（３）事故防止</w:t>
            </w:r>
            <w:r>
              <w:rPr>
                <w:rFonts w:ascii="ＭＳ Ｐ明朝" w:eastAsia="ＭＳ Ｐ明朝" w:hAnsi="ＭＳ Ｐ明朝" w:hint="eastAsia"/>
                <w:sz w:val="22"/>
              </w:rPr>
              <w:t>対策</w:t>
            </w:r>
          </w:p>
        </w:tc>
        <w:tc>
          <w:tcPr>
            <w:tcW w:w="10460" w:type="dxa"/>
          </w:tcPr>
          <w:p w14:paraId="0A7D84FE" w14:textId="38947301" w:rsidR="009F5417" w:rsidRPr="004B5211" w:rsidRDefault="009A3FCD" w:rsidP="00224D20">
            <w:pPr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381C87" w:rsidRPr="004B5211">
              <w:rPr>
                <w:rFonts w:ascii="ＭＳ Ｐ明朝" w:eastAsia="ＭＳ Ｐ明朝" w:hAnsi="ＭＳ Ｐ明朝" w:hint="eastAsia"/>
                <w:sz w:val="22"/>
              </w:rPr>
              <w:t>事故発生時の記録作成の迅速化</w:t>
            </w:r>
          </w:p>
          <w:p w14:paraId="62C005A2" w14:textId="02FC9049" w:rsidR="00F71632" w:rsidRPr="004B5211" w:rsidRDefault="009F5417" w:rsidP="00224D20">
            <w:pPr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550164" w:rsidRPr="004B5211">
              <w:rPr>
                <w:rFonts w:ascii="ＭＳ Ｐ明朝" w:eastAsia="ＭＳ Ｐ明朝" w:hAnsi="ＭＳ Ｐ明朝" w:hint="eastAsia"/>
                <w:sz w:val="22"/>
              </w:rPr>
              <w:t>個人情報の取扱</w:t>
            </w:r>
            <w:r w:rsidR="00861AC9" w:rsidRPr="004B5211">
              <w:rPr>
                <w:rFonts w:ascii="ＭＳ Ｐ明朝" w:eastAsia="ＭＳ Ｐ明朝" w:hAnsi="ＭＳ Ｐ明朝" w:hint="eastAsia"/>
                <w:sz w:val="22"/>
              </w:rPr>
              <w:t>を徹底</w:t>
            </w:r>
          </w:p>
        </w:tc>
      </w:tr>
      <w:tr w:rsidR="00AE64C4" w14:paraId="3920D576" w14:textId="77777777" w:rsidTr="00AD4C0B">
        <w:tc>
          <w:tcPr>
            <w:tcW w:w="10094" w:type="dxa"/>
          </w:tcPr>
          <w:p w14:paraId="025FFEE6" w14:textId="1089F08F" w:rsidR="00550164" w:rsidRPr="004B676C" w:rsidRDefault="00381C87" w:rsidP="00C31EC8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（４）サービスの質の確保</w:t>
            </w:r>
          </w:p>
        </w:tc>
        <w:tc>
          <w:tcPr>
            <w:tcW w:w="10460" w:type="dxa"/>
          </w:tcPr>
          <w:p w14:paraId="37C26EC9" w14:textId="3F89B056" w:rsidR="00962AD0" w:rsidRPr="00550164" w:rsidRDefault="009A3FCD" w:rsidP="00754F4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20035E">
              <w:rPr>
                <w:rFonts w:ascii="ＭＳ Ｐ明朝" w:eastAsia="ＭＳ Ｐ明朝" w:hAnsi="ＭＳ Ｐ明朝" w:hint="eastAsia"/>
                <w:sz w:val="22"/>
              </w:rPr>
              <w:t>自立支援のニーズ、</w:t>
            </w:r>
            <w:r w:rsidR="00550164">
              <w:rPr>
                <w:rFonts w:ascii="ＭＳ Ｐ明朝" w:eastAsia="ＭＳ Ｐ明朝" w:hAnsi="ＭＳ Ｐ明朝" w:hint="eastAsia"/>
                <w:sz w:val="22"/>
              </w:rPr>
              <w:t>サービスの質の向上</w:t>
            </w:r>
            <w:r w:rsidR="00861AC9">
              <w:rPr>
                <w:rFonts w:ascii="ＭＳ Ｐ明朝" w:eastAsia="ＭＳ Ｐ明朝" w:hAnsi="ＭＳ Ｐ明朝" w:hint="eastAsia"/>
                <w:sz w:val="22"/>
              </w:rPr>
              <w:t>に必要な</w:t>
            </w:r>
            <w:r w:rsidR="00550164">
              <w:rPr>
                <w:rFonts w:ascii="ＭＳ Ｐ明朝" w:eastAsia="ＭＳ Ｐ明朝" w:hAnsi="ＭＳ Ｐ明朝" w:hint="eastAsia"/>
                <w:sz w:val="22"/>
              </w:rPr>
              <w:t>研修</w:t>
            </w:r>
            <w:r w:rsidR="00861AC9">
              <w:rPr>
                <w:rFonts w:ascii="ＭＳ Ｐ明朝" w:eastAsia="ＭＳ Ｐ明朝" w:hAnsi="ＭＳ Ｐ明朝" w:hint="eastAsia"/>
                <w:sz w:val="22"/>
              </w:rPr>
              <w:t>に</w:t>
            </w:r>
            <w:r w:rsidR="00550164">
              <w:rPr>
                <w:rFonts w:ascii="ＭＳ Ｐ明朝" w:eastAsia="ＭＳ Ｐ明朝" w:hAnsi="ＭＳ Ｐ明朝" w:hint="eastAsia"/>
                <w:sz w:val="22"/>
              </w:rPr>
              <w:t>参加</w:t>
            </w:r>
            <w:r w:rsidR="00962AD0">
              <w:rPr>
                <w:rFonts w:ascii="ＭＳ Ｐ明朝" w:eastAsia="ＭＳ Ｐ明朝" w:hAnsi="ＭＳ Ｐ明朝" w:hint="eastAsia"/>
                <w:sz w:val="22"/>
              </w:rPr>
              <w:t>し、スキルアップ</w:t>
            </w:r>
            <w:r w:rsidR="00224D20">
              <w:rPr>
                <w:rFonts w:ascii="ＭＳ Ｐ明朝" w:eastAsia="ＭＳ Ｐ明朝" w:hAnsi="ＭＳ Ｐ明朝" w:hint="eastAsia"/>
                <w:sz w:val="22"/>
              </w:rPr>
              <w:t>を行う</w:t>
            </w:r>
            <w:r w:rsidR="00962AD0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  <w:tr w:rsidR="009D6D73" w14:paraId="1C9D58B7" w14:textId="77777777" w:rsidTr="009D6D73">
        <w:tc>
          <w:tcPr>
            <w:tcW w:w="20554" w:type="dxa"/>
            <w:gridSpan w:val="2"/>
            <w:tcBorders>
              <w:left w:val="nil"/>
              <w:right w:val="nil"/>
            </w:tcBorders>
          </w:tcPr>
          <w:p w14:paraId="24C109B0" w14:textId="77777777" w:rsidR="009D6D73" w:rsidRPr="004B676C" w:rsidRDefault="009D6D73" w:rsidP="00AE64C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E64C4" w14:paraId="3E248D98" w14:textId="77777777" w:rsidTr="00AD4C0B">
        <w:tc>
          <w:tcPr>
            <w:tcW w:w="10094" w:type="dxa"/>
          </w:tcPr>
          <w:p w14:paraId="3BA9E270" w14:textId="5504BE46" w:rsidR="00AE64C4" w:rsidRPr="004B676C" w:rsidRDefault="00550164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C72C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２　職員への取組</w:t>
            </w:r>
          </w:p>
        </w:tc>
        <w:tc>
          <w:tcPr>
            <w:tcW w:w="10460" w:type="dxa"/>
          </w:tcPr>
          <w:p w14:paraId="7F60C2F8" w14:textId="77777777" w:rsidR="00AE64C4" w:rsidRPr="004B676C" w:rsidRDefault="00AE64C4" w:rsidP="00AE64C4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E64C4" w14:paraId="4090E3A6" w14:textId="77777777" w:rsidTr="00AD4C0B">
        <w:tc>
          <w:tcPr>
            <w:tcW w:w="10094" w:type="dxa"/>
          </w:tcPr>
          <w:p w14:paraId="43F18041" w14:textId="77777777" w:rsidR="00AE64C4" w:rsidRDefault="00550164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（１）人材の確保・育成・定着</w:t>
            </w:r>
          </w:p>
          <w:p w14:paraId="1B58D078" w14:textId="6671788D" w:rsidR="00550164" w:rsidRPr="004B676C" w:rsidRDefault="00550164" w:rsidP="0020035E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A4B9D">
              <w:rPr>
                <w:rFonts w:ascii="ＭＳ Ｐ明朝" w:eastAsia="ＭＳ Ｐ明朝" w:hAnsi="ＭＳ Ｐ明朝" w:hint="eastAsia"/>
                <w:sz w:val="22"/>
              </w:rPr>
              <w:t xml:space="preserve">　　新任職員の育成整備</w:t>
            </w:r>
          </w:p>
        </w:tc>
        <w:tc>
          <w:tcPr>
            <w:tcW w:w="10460" w:type="dxa"/>
          </w:tcPr>
          <w:p w14:paraId="2603A53E" w14:textId="77777777" w:rsidR="002D4657" w:rsidRDefault="002D4657" w:rsidP="006A4B9D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394253AD" w14:textId="74E6F4D7" w:rsidR="004905FB" w:rsidRPr="004B676C" w:rsidRDefault="009A3FCD" w:rsidP="006A4B9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FF2212">
              <w:rPr>
                <w:rFonts w:ascii="ＭＳ Ｐ明朝" w:eastAsia="ＭＳ Ｐ明朝" w:hAnsi="ＭＳ Ｐ明朝" w:hint="eastAsia"/>
                <w:sz w:val="22"/>
              </w:rPr>
              <w:t>新人</w:t>
            </w:r>
            <w:r w:rsidR="006A4B9D">
              <w:rPr>
                <w:rFonts w:ascii="ＭＳ Ｐ明朝" w:eastAsia="ＭＳ Ｐ明朝" w:hAnsi="ＭＳ Ｐ明朝" w:hint="eastAsia"/>
                <w:sz w:val="22"/>
              </w:rPr>
              <w:t>職員の育成はPDCAのサイクルを基本</w:t>
            </w:r>
            <w:r w:rsidR="00CD4724">
              <w:rPr>
                <w:rFonts w:ascii="ＭＳ Ｐ明朝" w:eastAsia="ＭＳ Ｐ明朝" w:hAnsi="ＭＳ Ｐ明朝" w:hint="eastAsia"/>
                <w:sz w:val="22"/>
              </w:rPr>
              <w:t>と</w:t>
            </w:r>
            <w:r w:rsidR="006A4B9D">
              <w:rPr>
                <w:rFonts w:ascii="ＭＳ Ｐ明朝" w:eastAsia="ＭＳ Ｐ明朝" w:hAnsi="ＭＳ Ｐ明朝" w:hint="eastAsia"/>
                <w:sz w:val="22"/>
              </w:rPr>
              <w:t>し、指導を行う。</w:t>
            </w:r>
          </w:p>
        </w:tc>
      </w:tr>
      <w:tr w:rsidR="00264D85" w14:paraId="40D164DE" w14:textId="77777777" w:rsidTr="00AD4C0B">
        <w:tc>
          <w:tcPr>
            <w:tcW w:w="10094" w:type="dxa"/>
          </w:tcPr>
          <w:p w14:paraId="55E7B7B6" w14:textId="357FA79F" w:rsidR="00264D85" w:rsidRPr="0020035E" w:rsidRDefault="004905FB" w:rsidP="0020035E">
            <w:pPr>
              <w:pStyle w:val="a8"/>
              <w:numPr>
                <w:ilvl w:val="0"/>
                <w:numId w:val="6"/>
              </w:numPr>
              <w:ind w:leftChars="0"/>
              <w:rPr>
                <w:rFonts w:ascii="ＭＳ Ｐ明朝" w:eastAsia="ＭＳ Ｐ明朝" w:hAnsi="ＭＳ Ｐ明朝"/>
                <w:sz w:val="22"/>
              </w:rPr>
            </w:pPr>
            <w:r w:rsidRPr="0020035E">
              <w:rPr>
                <w:rFonts w:ascii="ＭＳ Ｐ明朝" w:eastAsia="ＭＳ Ｐ明朝" w:hAnsi="ＭＳ Ｐ明朝" w:hint="eastAsia"/>
                <w:sz w:val="22"/>
              </w:rPr>
              <w:t>人材の活用</w:t>
            </w:r>
          </w:p>
          <w:p w14:paraId="117A1BF1" w14:textId="23D0FE52" w:rsidR="0020035E" w:rsidRPr="0020035E" w:rsidRDefault="0020035E" w:rsidP="0020035E">
            <w:pPr>
              <w:pStyle w:val="a8"/>
              <w:ind w:leftChars="0" w:left="36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60" w:type="dxa"/>
          </w:tcPr>
          <w:p w14:paraId="7F917655" w14:textId="2949FDA5" w:rsidR="00CD4724" w:rsidRPr="004B5211" w:rsidRDefault="00CD4724" w:rsidP="002D4657">
            <w:pPr>
              <w:pStyle w:val="a8"/>
              <w:numPr>
                <w:ilvl w:val="1"/>
                <w:numId w:val="6"/>
              </w:numPr>
              <w:ind w:leftChars="0" w:left="289" w:hanging="283"/>
              <w:rPr>
                <w:rFonts w:ascii="ＭＳ Ｐ明朝" w:eastAsia="ＭＳ Ｐ明朝" w:hAnsi="ＭＳ Ｐ明朝"/>
                <w:sz w:val="22"/>
              </w:rPr>
            </w:pPr>
            <w:r w:rsidRPr="002D4657">
              <w:rPr>
                <w:rFonts w:ascii="ＭＳ Ｐ明朝" w:eastAsia="ＭＳ Ｐ明朝" w:hAnsi="ＭＳ Ｐ明朝" w:hint="eastAsia"/>
                <w:sz w:val="22"/>
              </w:rPr>
              <w:t>職員間での情報の共有化を図り、多能工化</w:t>
            </w:r>
            <w:r w:rsidR="002D4657" w:rsidRPr="004B5211">
              <w:rPr>
                <w:rFonts w:ascii="ＭＳ Ｐ明朝" w:eastAsia="ＭＳ Ｐ明朝" w:hAnsi="ＭＳ Ｐ明朝" w:hint="eastAsia"/>
                <w:sz w:val="22"/>
              </w:rPr>
              <w:t>（一人が複数業務に対応、あるいは複数業務に対応できるスキルを持った職員を育成）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を目指す。</w:t>
            </w:r>
          </w:p>
          <w:p w14:paraId="148EAEB7" w14:textId="15182958" w:rsidR="00F614A3" w:rsidRPr="004B676C" w:rsidRDefault="00CD4724" w:rsidP="00CD472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②　</w:t>
            </w:r>
            <w:r w:rsidR="00FF2212">
              <w:rPr>
                <w:rFonts w:ascii="ＭＳ Ｐ明朝" w:eastAsia="ＭＳ Ｐ明朝" w:hAnsi="ＭＳ Ｐ明朝" w:hint="eastAsia"/>
                <w:sz w:val="22"/>
              </w:rPr>
              <w:t>個人情報の取扱いに留意しつつ、</w:t>
            </w:r>
            <w:r>
              <w:rPr>
                <w:rFonts w:ascii="ＭＳ Ｐ明朝" w:eastAsia="ＭＳ Ｐ明朝" w:hAnsi="ＭＳ Ｐ明朝" w:hint="eastAsia"/>
                <w:sz w:val="22"/>
              </w:rPr>
              <w:t>利用者に不利益のない</w:t>
            </w:r>
            <w:r w:rsidR="00FF2212">
              <w:rPr>
                <w:rFonts w:ascii="ＭＳ Ｐ明朝" w:eastAsia="ＭＳ Ｐ明朝" w:hAnsi="ＭＳ Ｐ明朝" w:hint="eastAsia"/>
                <w:sz w:val="22"/>
              </w:rPr>
              <w:t>業務</w:t>
            </w:r>
            <w:r>
              <w:rPr>
                <w:rFonts w:ascii="ＭＳ Ｐ明朝" w:eastAsia="ＭＳ Ｐ明朝" w:hAnsi="ＭＳ Ｐ明朝" w:hint="eastAsia"/>
                <w:sz w:val="22"/>
              </w:rPr>
              <w:t>体制を強化する</w:t>
            </w:r>
            <w:r w:rsidR="00FF2212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  <w:tr w:rsidR="00264D85" w14:paraId="0AACA9BD" w14:textId="77777777" w:rsidTr="00AD4C0B">
        <w:tc>
          <w:tcPr>
            <w:tcW w:w="10094" w:type="dxa"/>
          </w:tcPr>
          <w:p w14:paraId="60111716" w14:textId="77777777" w:rsidR="00264D85" w:rsidRDefault="004905FB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（３）職場環境づくり</w:t>
            </w:r>
          </w:p>
          <w:p w14:paraId="3C176FF1" w14:textId="41B6FD5D" w:rsidR="004905FB" w:rsidRPr="004B676C" w:rsidRDefault="004905FB" w:rsidP="00AE64C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一人で抱え込まない事業所作り</w:t>
            </w:r>
          </w:p>
        </w:tc>
        <w:tc>
          <w:tcPr>
            <w:tcW w:w="10460" w:type="dxa"/>
          </w:tcPr>
          <w:p w14:paraId="080D7759" w14:textId="77777777" w:rsidR="002D4657" w:rsidRDefault="002D4657" w:rsidP="00AE64C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6A2E3B7A" w14:textId="5B4BDA95" w:rsidR="00264D85" w:rsidRPr="004B676C" w:rsidRDefault="002D4657" w:rsidP="00AE64C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4905FB">
              <w:rPr>
                <w:rFonts w:ascii="ＭＳ Ｐ明朝" w:eastAsia="ＭＳ Ｐ明朝" w:hAnsi="ＭＳ Ｐ明朝" w:hint="eastAsia"/>
                <w:sz w:val="22"/>
              </w:rPr>
              <w:t>週１度の会議だけでな</w:t>
            </w:r>
            <w:r w:rsidR="006B3A02">
              <w:rPr>
                <w:rFonts w:ascii="ＭＳ Ｐ明朝" w:eastAsia="ＭＳ Ｐ明朝" w:hAnsi="ＭＳ Ｐ明朝" w:hint="eastAsia"/>
                <w:sz w:val="22"/>
              </w:rPr>
              <w:t>く、</w:t>
            </w:r>
            <w:r w:rsidR="004905FB">
              <w:rPr>
                <w:rFonts w:ascii="ＭＳ Ｐ明朝" w:eastAsia="ＭＳ Ｐ明朝" w:hAnsi="ＭＳ Ｐ明朝" w:hint="eastAsia"/>
                <w:sz w:val="22"/>
              </w:rPr>
              <w:t>いつでも相談できる話しやすい職場環境を継続する。</w:t>
            </w:r>
          </w:p>
        </w:tc>
      </w:tr>
      <w:tr w:rsidR="009D6D73" w14:paraId="36E2067B" w14:textId="77777777" w:rsidTr="009D6D73">
        <w:tc>
          <w:tcPr>
            <w:tcW w:w="20554" w:type="dxa"/>
            <w:gridSpan w:val="2"/>
            <w:tcBorders>
              <w:left w:val="nil"/>
              <w:right w:val="nil"/>
            </w:tcBorders>
          </w:tcPr>
          <w:p w14:paraId="39D4E1AA" w14:textId="77777777" w:rsidR="009D6D73" w:rsidRPr="00C72C17" w:rsidRDefault="009D6D73" w:rsidP="00AE64C4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C72C17" w14:paraId="118B022B" w14:textId="77777777" w:rsidTr="00AD4C0B">
        <w:tc>
          <w:tcPr>
            <w:tcW w:w="20554" w:type="dxa"/>
            <w:gridSpan w:val="2"/>
          </w:tcPr>
          <w:p w14:paraId="0752E0E9" w14:textId="77777777" w:rsidR="00C72C17" w:rsidRPr="00C72C17" w:rsidRDefault="00C72C17" w:rsidP="00AE64C4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72C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３　地域社会への取組</w:t>
            </w:r>
          </w:p>
        </w:tc>
      </w:tr>
      <w:tr w:rsidR="00264D85" w14:paraId="5E125527" w14:textId="77777777" w:rsidTr="00AD4C0B">
        <w:tc>
          <w:tcPr>
            <w:tcW w:w="10094" w:type="dxa"/>
          </w:tcPr>
          <w:p w14:paraId="4D0C69A1" w14:textId="77777777" w:rsidR="00264D85" w:rsidRDefault="00264D85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（１）地域貢献</w:t>
            </w:r>
          </w:p>
          <w:p w14:paraId="1CDEF5F4" w14:textId="3DDBCB56" w:rsidR="00B972C3" w:rsidRPr="004B676C" w:rsidRDefault="00B972C3" w:rsidP="00C31EC8">
            <w:pPr>
              <w:ind w:firstLineChars="80" w:firstLine="17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地域で行われている事業</w:t>
            </w:r>
            <w:r w:rsidR="00C31EC8">
              <w:rPr>
                <w:rFonts w:ascii="ＭＳ Ｐ明朝" w:eastAsia="ＭＳ Ｐ明朝" w:hAnsi="ＭＳ Ｐ明朝" w:hint="eastAsia"/>
                <w:sz w:val="22"/>
              </w:rPr>
              <w:t>へ</w:t>
            </w:r>
            <w:r>
              <w:rPr>
                <w:rFonts w:ascii="ＭＳ Ｐ明朝" w:eastAsia="ＭＳ Ｐ明朝" w:hAnsi="ＭＳ Ｐ明朝" w:hint="eastAsia"/>
                <w:sz w:val="22"/>
              </w:rPr>
              <w:t>の参加</w:t>
            </w:r>
          </w:p>
        </w:tc>
        <w:tc>
          <w:tcPr>
            <w:tcW w:w="10460" w:type="dxa"/>
          </w:tcPr>
          <w:p w14:paraId="308E4C50" w14:textId="6BF0D338" w:rsidR="00264D85" w:rsidRPr="004B676C" w:rsidRDefault="009A3FCD" w:rsidP="00AE64C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B972C3">
              <w:rPr>
                <w:rFonts w:ascii="ＭＳ Ｐ明朝" w:eastAsia="ＭＳ Ｐ明朝" w:hAnsi="ＭＳ Ｐ明朝" w:hint="eastAsia"/>
                <w:sz w:val="22"/>
              </w:rPr>
              <w:t>地域包括支援センターで行われている事業「絆のあんしんネットワーク・オレンジカフェ・家族会・防災訓練等」に参加</w:t>
            </w:r>
            <w:r w:rsidR="00144255">
              <w:rPr>
                <w:rFonts w:ascii="ＭＳ Ｐ明朝" w:eastAsia="ＭＳ Ｐ明朝" w:hAnsi="ＭＳ Ｐ明朝" w:hint="eastAsia"/>
                <w:sz w:val="22"/>
              </w:rPr>
              <w:t>する。</w:t>
            </w:r>
          </w:p>
        </w:tc>
      </w:tr>
      <w:tr w:rsidR="00264D85" w14:paraId="015A919F" w14:textId="77777777" w:rsidTr="00AD4C0B">
        <w:tc>
          <w:tcPr>
            <w:tcW w:w="10094" w:type="dxa"/>
          </w:tcPr>
          <w:p w14:paraId="23B8C715" w14:textId="77777777" w:rsidR="00264D85" w:rsidRDefault="00B972C3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（２）災害対応</w:t>
            </w:r>
          </w:p>
          <w:p w14:paraId="0059ACF0" w14:textId="7DD99FA2" w:rsidR="00B972C3" w:rsidRPr="004B676C" w:rsidRDefault="00B972C3" w:rsidP="00C31EC8">
            <w:pPr>
              <w:ind w:firstLineChars="145" w:firstLine="31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業務継続計画の遂行</w:t>
            </w:r>
          </w:p>
        </w:tc>
        <w:tc>
          <w:tcPr>
            <w:tcW w:w="10460" w:type="dxa"/>
          </w:tcPr>
          <w:p w14:paraId="60080C7A" w14:textId="77777777" w:rsidR="002D4657" w:rsidRDefault="002D4657" w:rsidP="00AE64C4">
            <w:pPr>
              <w:rPr>
                <w:rFonts w:ascii="ＭＳ Ｐ明朝" w:eastAsia="ＭＳ Ｐ明朝" w:hAnsi="ＭＳ Ｐ明朝"/>
                <w:sz w:val="22"/>
              </w:rPr>
            </w:pPr>
          </w:p>
          <w:p w14:paraId="0B4C18A8" w14:textId="704D9EE1" w:rsidR="00264D85" w:rsidRPr="004B676C" w:rsidRDefault="009A3FCD" w:rsidP="00AE64C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B972C3">
              <w:rPr>
                <w:rFonts w:ascii="ＭＳ Ｐ明朝" w:eastAsia="ＭＳ Ｐ明朝" w:hAnsi="ＭＳ Ｐ明朝" w:hint="eastAsia"/>
                <w:sz w:val="22"/>
              </w:rPr>
              <w:t>災害時の研修、訓練、計画書の見直しなどブラッシュアップし</w:t>
            </w:r>
            <w:r w:rsidR="00B517C3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9D1F56">
              <w:rPr>
                <w:rFonts w:ascii="ＭＳ Ｐ明朝" w:eastAsia="ＭＳ Ｐ明朝" w:hAnsi="ＭＳ Ｐ明朝" w:hint="eastAsia"/>
                <w:sz w:val="22"/>
              </w:rPr>
              <w:t>実効性を高める。</w:t>
            </w:r>
          </w:p>
        </w:tc>
      </w:tr>
      <w:tr w:rsidR="009D6D73" w14:paraId="226BCB38" w14:textId="77777777" w:rsidTr="009D6D73">
        <w:tc>
          <w:tcPr>
            <w:tcW w:w="20554" w:type="dxa"/>
            <w:gridSpan w:val="2"/>
            <w:tcBorders>
              <w:left w:val="nil"/>
              <w:right w:val="nil"/>
            </w:tcBorders>
          </w:tcPr>
          <w:p w14:paraId="0B99B2C4" w14:textId="77777777" w:rsidR="009D6D73" w:rsidRPr="00C72C17" w:rsidRDefault="009D6D73" w:rsidP="00AE64C4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C72C17" w14:paraId="3A347F9E" w14:textId="77777777" w:rsidTr="00AD4C0B">
        <w:tc>
          <w:tcPr>
            <w:tcW w:w="20554" w:type="dxa"/>
            <w:gridSpan w:val="2"/>
          </w:tcPr>
          <w:p w14:paraId="5226EBE5" w14:textId="77777777" w:rsidR="00C72C17" w:rsidRPr="00C72C17" w:rsidRDefault="00C72C17" w:rsidP="00AE64C4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72C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４　経営基盤強化への取組</w:t>
            </w:r>
          </w:p>
        </w:tc>
      </w:tr>
      <w:tr w:rsidR="00264D85" w14:paraId="5F32A192" w14:textId="77777777" w:rsidTr="00AD4C0B">
        <w:tc>
          <w:tcPr>
            <w:tcW w:w="10094" w:type="dxa"/>
          </w:tcPr>
          <w:p w14:paraId="1FCBB6A7" w14:textId="77777777" w:rsidR="00264D85" w:rsidRDefault="00264D85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（１）</w:t>
            </w:r>
            <w:r w:rsidR="004B676C" w:rsidRPr="004B676C">
              <w:rPr>
                <w:rFonts w:ascii="ＭＳ Ｐ明朝" w:eastAsia="ＭＳ Ｐ明朝" w:hAnsi="ＭＳ Ｐ明朝" w:hint="eastAsia"/>
                <w:sz w:val="22"/>
              </w:rPr>
              <w:t>収入増への取組</w:t>
            </w:r>
          </w:p>
          <w:p w14:paraId="0B10988F" w14:textId="462E3454" w:rsidR="009D1F56" w:rsidRPr="004B676C" w:rsidRDefault="009D1F56" w:rsidP="00AE64C4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460" w:type="dxa"/>
          </w:tcPr>
          <w:p w14:paraId="4418ABEE" w14:textId="424EBE4F" w:rsidR="00264D85" w:rsidRPr="00C31EC8" w:rsidRDefault="009D1F56" w:rsidP="009D6D73">
            <w:pPr>
              <w:pStyle w:val="a8"/>
              <w:numPr>
                <w:ilvl w:val="0"/>
                <w:numId w:val="11"/>
              </w:numPr>
              <w:ind w:leftChars="0" w:left="289" w:hanging="283"/>
              <w:rPr>
                <w:rFonts w:ascii="ＭＳ Ｐ明朝" w:eastAsia="ＭＳ Ｐ明朝" w:hAnsi="ＭＳ Ｐ明朝"/>
                <w:sz w:val="22"/>
              </w:rPr>
            </w:pPr>
            <w:r w:rsidRPr="00C31EC8">
              <w:rPr>
                <w:rFonts w:ascii="ＭＳ Ｐ明朝" w:eastAsia="ＭＳ Ｐ明朝" w:hAnsi="ＭＳ Ｐ明朝" w:hint="eastAsia"/>
                <w:sz w:val="22"/>
              </w:rPr>
              <w:t>担当件数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B517C3" w:rsidRPr="004B5211">
              <w:rPr>
                <w:rFonts w:ascii="ＭＳ Ｐ明朝" w:eastAsia="ＭＳ Ｐ明朝" w:hAnsi="ＭＳ Ｐ明朝" w:hint="eastAsia"/>
                <w:sz w:val="22"/>
              </w:rPr>
              <w:t>事業所として延べ３９件（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予防３人</w:t>
            </w:r>
            <w:r w:rsidR="00C31EC8" w:rsidRPr="004B5211">
              <w:rPr>
                <w:rFonts w:ascii="ＭＳ Ｐ明朝" w:eastAsia="ＭＳ Ｐ明朝" w:hAnsi="ＭＳ Ｐ明朝" w:hint="eastAsia"/>
                <w:sz w:val="22"/>
              </w:rPr>
              <w:t>を</w:t>
            </w:r>
            <w:r w:rsidR="00B517C3" w:rsidRPr="004B5211"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人換算</w:t>
            </w:r>
            <w:r w:rsidR="00B517C3" w:rsidRPr="004B5211">
              <w:rPr>
                <w:rFonts w:ascii="ＭＳ Ｐ明朝" w:eastAsia="ＭＳ Ｐ明朝" w:hAnsi="ＭＳ Ｐ明朝" w:hint="eastAsia"/>
                <w:sz w:val="22"/>
              </w:rPr>
              <w:t>）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として、支援できるよう</w:t>
            </w:r>
            <w:r w:rsidR="00B517C3" w:rsidRPr="004B5211">
              <w:rPr>
                <w:rFonts w:ascii="ＭＳ Ｐ明朝" w:eastAsia="ＭＳ Ｐ明朝" w:hAnsi="ＭＳ Ｐ明朝" w:hint="eastAsia"/>
                <w:sz w:val="22"/>
              </w:rPr>
              <w:t>介護支援専門員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一</w:t>
            </w:r>
            <w:r w:rsidRPr="00C31EC8">
              <w:rPr>
                <w:rFonts w:ascii="ＭＳ Ｐ明朝" w:eastAsia="ＭＳ Ｐ明朝" w:hAnsi="ＭＳ Ｐ明朝" w:hint="eastAsia"/>
                <w:sz w:val="22"/>
              </w:rPr>
              <w:t>人</w:t>
            </w:r>
            <w:r w:rsidR="00C31EC8" w:rsidRPr="00C31EC8">
              <w:rPr>
                <w:rFonts w:ascii="ＭＳ Ｐ明朝" w:eastAsia="ＭＳ Ｐ明朝" w:hAnsi="ＭＳ Ｐ明朝" w:hint="eastAsia"/>
                <w:sz w:val="22"/>
              </w:rPr>
              <w:t>ひとり</w:t>
            </w:r>
            <w:r w:rsidRPr="00C31EC8">
              <w:rPr>
                <w:rFonts w:ascii="ＭＳ Ｐ明朝" w:eastAsia="ＭＳ Ｐ明朝" w:hAnsi="ＭＳ Ｐ明朝" w:hint="eastAsia"/>
                <w:sz w:val="22"/>
              </w:rPr>
              <w:t>の支援件数を伸ばす。</w:t>
            </w:r>
          </w:p>
          <w:p w14:paraId="507B2937" w14:textId="61E7C034" w:rsidR="009D1F56" w:rsidRPr="00B517C3" w:rsidRDefault="006A4499" w:rsidP="009D6D73">
            <w:pPr>
              <w:pStyle w:val="a8"/>
              <w:numPr>
                <w:ilvl w:val="1"/>
                <w:numId w:val="6"/>
              </w:numPr>
              <w:ind w:leftChars="0" w:left="289" w:hanging="283"/>
              <w:rPr>
                <w:rFonts w:ascii="ＭＳ Ｐ明朝" w:eastAsia="ＭＳ Ｐ明朝" w:hAnsi="ＭＳ Ｐ明朝"/>
                <w:sz w:val="22"/>
              </w:rPr>
            </w:pPr>
            <w:r w:rsidRPr="00B517C3">
              <w:rPr>
                <w:rFonts w:ascii="ＭＳ Ｐ明朝" w:eastAsia="ＭＳ Ｐ明朝" w:hAnsi="ＭＳ Ｐ明朝" w:hint="eastAsia"/>
                <w:sz w:val="22"/>
              </w:rPr>
              <w:t>加算要件に該当する</w:t>
            </w:r>
            <w:r w:rsidR="00144255" w:rsidRPr="00B517C3">
              <w:rPr>
                <w:rFonts w:ascii="ＭＳ Ｐ明朝" w:eastAsia="ＭＳ Ｐ明朝" w:hAnsi="ＭＳ Ｐ明朝" w:hint="eastAsia"/>
                <w:sz w:val="22"/>
              </w:rPr>
              <w:t>支援</w:t>
            </w:r>
            <w:r w:rsidR="001F2138" w:rsidRPr="00B517C3">
              <w:rPr>
                <w:rFonts w:ascii="ＭＳ Ｐ明朝" w:eastAsia="ＭＳ Ｐ明朝" w:hAnsi="ＭＳ Ｐ明朝" w:hint="eastAsia"/>
                <w:sz w:val="22"/>
              </w:rPr>
              <w:t>、在宅支援だけでは施設ケアプランなどを</w:t>
            </w:r>
            <w:r w:rsidRPr="00B517C3">
              <w:rPr>
                <w:rFonts w:ascii="ＭＳ Ｐ明朝" w:eastAsia="ＭＳ Ｐ明朝" w:hAnsi="ＭＳ Ｐ明朝" w:hint="eastAsia"/>
                <w:sz w:val="22"/>
              </w:rPr>
              <w:t>積極的に取り組む。</w:t>
            </w:r>
          </w:p>
          <w:p w14:paraId="16B9565B" w14:textId="12C56D20" w:rsidR="00144255" w:rsidRPr="00B517C3" w:rsidRDefault="00144255" w:rsidP="009D6D73">
            <w:pPr>
              <w:pStyle w:val="a8"/>
              <w:numPr>
                <w:ilvl w:val="1"/>
                <w:numId w:val="6"/>
              </w:numPr>
              <w:ind w:leftChars="0" w:left="289" w:hanging="283"/>
              <w:rPr>
                <w:rFonts w:ascii="ＭＳ Ｐ明朝" w:eastAsia="ＭＳ Ｐ明朝" w:hAnsi="ＭＳ Ｐ明朝"/>
                <w:sz w:val="22"/>
              </w:rPr>
            </w:pPr>
            <w:r w:rsidRPr="00B517C3">
              <w:rPr>
                <w:rFonts w:ascii="ＭＳ Ｐ明朝" w:eastAsia="ＭＳ Ｐ明朝" w:hAnsi="ＭＳ Ｐ明朝" w:hint="eastAsia"/>
                <w:sz w:val="22"/>
              </w:rPr>
              <w:t>足立区だけでなく、他県</w:t>
            </w:r>
            <w:r w:rsidR="004B5211">
              <w:rPr>
                <w:rFonts w:ascii="ＭＳ Ｐ明朝" w:eastAsia="ＭＳ Ｐ明朝" w:hAnsi="ＭＳ Ｐ明朝" w:hint="eastAsia"/>
                <w:sz w:val="22"/>
              </w:rPr>
              <w:t>等</w:t>
            </w:r>
            <w:r w:rsidRPr="00B517C3">
              <w:rPr>
                <w:rFonts w:ascii="ＭＳ Ｐ明朝" w:eastAsia="ＭＳ Ｐ明朝" w:hAnsi="ＭＳ Ｐ明朝" w:hint="eastAsia"/>
                <w:sz w:val="22"/>
              </w:rPr>
              <w:t>の認定調査依頼を受ける。</w:t>
            </w:r>
          </w:p>
        </w:tc>
      </w:tr>
      <w:tr w:rsidR="00264D85" w14:paraId="4CFEAD8F" w14:textId="77777777" w:rsidTr="00AD4C0B">
        <w:tc>
          <w:tcPr>
            <w:tcW w:w="10094" w:type="dxa"/>
          </w:tcPr>
          <w:p w14:paraId="346D46F1" w14:textId="3767E4FE" w:rsidR="00264D85" w:rsidRPr="004B676C" w:rsidRDefault="009D1F56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（２）コスト削減への取組</w:t>
            </w:r>
          </w:p>
        </w:tc>
        <w:tc>
          <w:tcPr>
            <w:tcW w:w="10460" w:type="dxa"/>
          </w:tcPr>
          <w:p w14:paraId="5F474A6A" w14:textId="12A24ADC" w:rsidR="00264D85" w:rsidRPr="004B676C" w:rsidRDefault="00C31EC8" w:rsidP="00AE64C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F614A3">
              <w:rPr>
                <w:rFonts w:ascii="ＭＳ Ｐ明朝" w:eastAsia="ＭＳ Ｐ明朝" w:hAnsi="ＭＳ Ｐ明朝" w:hint="eastAsia"/>
                <w:sz w:val="22"/>
              </w:rPr>
              <w:t>業務効率化</w:t>
            </w:r>
            <w:r w:rsidR="001F2138">
              <w:rPr>
                <w:rFonts w:ascii="ＭＳ Ｐ明朝" w:eastAsia="ＭＳ Ｐ明朝" w:hAnsi="ＭＳ Ｐ明朝" w:hint="eastAsia"/>
                <w:sz w:val="22"/>
              </w:rPr>
              <w:t>を図り、残業時間を削減する。</w:t>
            </w:r>
          </w:p>
        </w:tc>
      </w:tr>
      <w:tr w:rsidR="00264D85" w14:paraId="0FBA7481" w14:textId="77777777" w:rsidTr="00AD4C0B">
        <w:tc>
          <w:tcPr>
            <w:tcW w:w="10094" w:type="dxa"/>
          </w:tcPr>
          <w:p w14:paraId="59D8B829" w14:textId="77777777" w:rsidR="00264D85" w:rsidRDefault="009D1F56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（３）法人全体の財政基盤の強化</w:t>
            </w:r>
          </w:p>
          <w:p w14:paraId="615513C0" w14:textId="4B540B2D" w:rsidR="009D1F56" w:rsidRPr="004B676C" w:rsidRDefault="009D1F56" w:rsidP="009D6D73">
            <w:pPr>
              <w:ind w:firstLineChars="145" w:firstLine="31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同事業所のデイ・ショートステイのサービスへの紹介を行う。</w:t>
            </w:r>
          </w:p>
        </w:tc>
        <w:tc>
          <w:tcPr>
            <w:tcW w:w="10460" w:type="dxa"/>
          </w:tcPr>
          <w:p w14:paraId="17E38D8F" w14:textId="0DA3C7A4" w:rsidR="00264D85" w:rsidRPr="004B5211" w:rsidRDefault="009A3FCD" w:rsidP="00813DC1">
            <w:pPr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813DC1" w:rsidRPr="004B5211">
              <w:rPr>
                <w:rFonts w:ascii="ＭＳ Ｐ明朝" w:eastAsia="ＭＳ Ｐ明朝" w:hAnsi="ＭＳ Ｐ明朝" w:hint="eastAsia"/>
                <w:sz w:val="22"/>
              </w:rPr>
              <w:t>併設事業所(デイサービス・ショートステイ)のサービスを</w:t>
            </w:r>
            <w:r w:rsidR="001F2138" w:rsidRPr="004B5211">
              <w:rPr>
                <w:rFonts w:ascii="ＭＳ Ｐ明朝" w:eastAsia="ＭＳ Ｐ明朝" w:hAnsi="ＭＳ Ｐ明朝" w:hint="eastAsia"/>
                <w:sz w:val="22"/>
              </w:rPr>
              <w:t>利用者・家族に自信をもって紹介できるよう</w:t>
            </w:r>
            <w:r w:rsidR="00813DC1" w:rsidRPr="004B5211">
              <w:rPr>
                <w:rFonts w:ascii="ＭＳ Ｐ明朝" w:eastAsia="ＭＳ Ｐ明朝" w:hAnsi="ＭＳ Ｐ明朝" w:hint="eastAsia"/>
                <w:sz w:val="22"/>
              </w:rPr>
              <w:t>に定期的に</w:t>
            </w:r>
            <w:r w:rsidR="009743B0" w:rsidRPr="004B5211">
              <w:rPr>
                <w:rFonts w:ascii="ＭＳ Ｐ明朝" w:eastAsia="ＭＳ Ｐ明朝" w:hAnsi="ＭＳ Ｐ明朝" w:hint="eastAsia"/>
                <w:sz w:val="22"/>
              </w:rPr>
              <w:t>意見</w:t>
            </w:r>
            <w:r w:rsidR="00813DC1" w:rsidRPr="004B5211">
              <w:rPr>
                <w:rFonts w:ascii="ＭＳ Ｐ明朝" w:eastAsia="ＭＳ Ｐ明朝" w:hAnsi="ＭＳ Ｐ明朝" w:hint="eastAsia"/>
                <w:sz w:val="22"/>
              </w:rPr>
              <w:t>交換</w:t>
            </w:r>
            <w:r w:rsidR="009743B0" w:rsidRPr="004B5211">
              <w:rPr>
                <w:rFonts w:ascii="ＭＳ Ｐ明朝" w:eastAsia="ＭＳ Ｐ明朝" w:hAnsi="ＭＳ Ｐ明朝" w:hint="eastAsia"/>
                <w:sz w:val="22"/>
              </w:rPr>
              <w:t>を行い、情報を共有</w:t>
            </w:r>
            <w:r w:rsidR="00813DC1" w:rsidRPr="004B5211">
              <w:rPr>
                <w:rFonts w:ascii="ＭＳ Ｐ明朝" w:eastAsia="ＭＳ Ｐ明朝" w:hAnsi="ＭＳ Ｐ明朝" w:hint="eastAsia"/>
                <w:sz w:val="22"/>
              </w:rPr>
              <w:t>する。</w:t>
            </w:r>
          </w:p>
        </w:tc>
      </w:tr>
      <w:tr w:rsidR="004B676C" w14:paraId="55B6BFCF" w14:textId="77777777" w:rsidTr="00AD4C0B">
        <w:tc>
          <w:tcPr>
            <w:tcW w:w="10094" w:type="dxa"/>
          </w:tcPr>
          <w:p w14:paraId="79B3155B" w14:textId="6DC93886" w:rsidR="004B676C" w:rsidRPr="004B676C" w:rsidRDefault="00FE006A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（５）組織・システム</w:t>
            </w:r>
          </w:p>
        </w:tc>
        <w:tc>
          <w:tcPr>
            <w:tcW w:w="10460" w:type="dxa"/>
          </w:tcPr>
          <w:p w14:paraId="6C45F86D" w14:textId="4A5AB0E7" w:rsidR="004B676C" w:rsidRPr="004B5211" w:rsidRDefault="00997A4A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①</w:t>
            </w:r>
            <w:r w:rsidR="009743B0" w:rsidRPr="004B5211">
              <w:rPr>
                <w:rFonts w:ascii="ＭＳ Ｐ明朝" w:eastAsia="ＭＳ Ｐ明朝" w:hAnsi="ＭＳ Ｐ明朝" w:hint="eastAsia"/>
                <w:sz w:val="22"/>
              </w:rPr>
              <w:t>会議内容の周知徹底</w:t>
            </w:r>
            <w:r w:rsidR="00B517C3" w:rsidRPr="004B5211">
              <w:rPr>
                <w:rFonts w:ascii="ＭＳ Ｐ明朝" w:eastAsia="ＭＳ Ｐ明朝" w:hAnsi="ＭＳ Ｐ明朝" w:hint="eastAsia"/>
                <w:sz w:val="22"/>
              </w:rPr>
              <w:t>を図り、情報共有を密にする</w:t>
            </w:r>
            <w:r w:rsidR="009743B0" w:rsidRPr="004B5211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66473B31" w14:textId="041620CD" w:rsidR="00997A4A" w:rsidRPr="004B5211" w:rsidRDefault="00997A4A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②２４時間緊急対応としての電話を居宅のみで管理する就業時間を８：４５～１７：３０に変更する</w:t>
            </w:r>
            <w:r w:rsidR="00B517C3" w:rsidRPr="004B5211">
              <w:rPr>
                <w:rFonts w:ascii="ＭＳ Ｐ明朝" w:eastAsia="ＭＳ Ｐ明朝" w:hAnsi="ＭＳ Ｐ明朝" w:hint="eastAsia"/>
                <w:sz w:val="22"/>
              </w:rPr>
              <w:t>（R７年４月から）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</w:tc>
      </w:tr>
      <w:tr w:rsidR="004B676C" w14:paraId="236CD328" w14:textId="77777777" w:rsidTr="00AD4C0B">
        <w:tc>
          <w:tcPr>
            <w:tcW w:w="10094" w:type="dxa"/>
          </w:tcPr>
          <w:p w14:paraId="36894BB0" w14:textId="77777777" w:rsidR="004B676C" w:rsidRDefault="00FE006A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（６）災害・感染症対応</w:t>
            </w:r>
          </w:p>
          <w:p w14:paraId="46FBFDD8" w14:textId="324810F7" w:rsidR="00FE006A" w:rsidRDefault="00FE006A" w:rsidP="009D6D73">
            <w:pPr>
              <w:ind w:firstLineChars="145" w:firstLine="31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災害時</w:t>
            </w:r>
            <w:r w:rsidR="009D6D73">
              <w:rPr>
                <w:rFonts w:ascii="ＭＳ Ｐ明朝" w:eastAsia="ＭＳ Ｐ明朝" w:hAnsi="ＭＳ Ｐ明朝" w:hint="eastAsia"/>
                <w:sz w:val="22"/>
              </w:rPr>
              <w:t>二次</w:t>
            </w:r>
            <w:r>
              <w:rPr>
                <w:rFonts w:ascii="ＭＳ Ｐ明朝" w:eastAsia="ＭＳ Ｐ明朝" w:hAnsi="ＭＳ Ｐ明朝" w:hint="eastAsia"/>
                <w:sz w:val="22"/>
              </w:rPr>
              <w:t>避難場所としてのシステムとしての機能がある。</w:t>
            </w:r>
          </w:p>
          <w:p w14:paraId="5EE94F73" w14:textId="231BE025" w:rsidR="00FE006A" w:rsidRPr="004B676C" w:rsidRDefault="00FE006A" w:rsidP="009D6D73">
            <w:pPr>
              <w:ind w:firstLineChars="145" w:firstLine="31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感染対策を</w:t>
            </w:r>
            <w:r w:rsidR="00144255">
              <w:rPr>
                <w:rFonts w:ascii="ＭＳ Ｐ明朝" w:eastAsia="ＭＳ Ｐ明朝" w:hAnsi="ＭＳ Ｐ明朝" w:hint="eastAsia"/>
                <w:sz w:val="22"/>
              </w:rPr>
              <w:t>徹底する。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0460" w:type="dxa"/>
          </w:tcPr>
          <w:p w14:paraId="236C8AFA" w14:textId="3D419E3C" w:rsidR="004B676C" w:rsidRPr="004B5211" w:rsidRDefault="006B3A02" w:rsidP="00DC18DB">
            <w:pPr>
              <w:pStyle w:val="a8"/>
              <w:numPr>
                <w:ilvl w:val="0"/>
                <w:numId w:val="9"/>
              </w:numPr>
              <w:ind w:leftChars="0" w:left="289" w:hanging="289"/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施設で行われる防災訓練に参加し、居宅としてできる役割を自覚する。</w:t>
            </w:r>
          </w:p>
          <w:p w14:paraId="2AA78090" w14:textId="6EC286B9" w:rsidR="006B3A02" w:rsidRPr="004B5211" w:rsidRDefault="006B3A02" w:rsidP="009D6D73">
            <w:pPr>
              <w:pStyle w:val="a8"/>
              <w:numPr>
                <w:ilvl w:val="0"/>
                <w:numId w:val="11"/>
              </w:numPr>
              <w:ind w:leftChars="0" w:left="289" w:hanging="283"/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手洗い、うがい、マスクなど徹底</w:t>
            </w:r>
            <w:r w:rsidR="00813DC1" w:rsidRPr="004B5211">
              <w:rPr>
                <w:rFonts w:ascii="ＭＳ Ｐ明朝" w:eastAsia="ＭＳ Ｐ明朝" w:hAnsi="ＭＳ Ｐ明朝" w:hint="eastAsia"/>
                <w:sz w:val="22"/>
              </w:rPr>
              <w:t>し、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感染源にならない</w:t>
            </w:r>
            <w:r w:rsidR="00813DC1" w:rsidRPr="004B5211">
              <w:rPr>
                <w:rFonts w:ascii="ＭＳ Ｐ明朝" w:eastAsia="ＭＳ Ｐ明朝" w:hAnsi="ＭＳ Ｐ明朝" w:hint="eastAsia"/>
                <w:sz w:val="22"/>
              </w:rPr>
              <w:t>ように努める</w:t>
            </w:r>
            <w:r w:rsidRPr="004B5211">
              <w:rPr>
                <w:rFonts w:ascii="ＭＳ Ｐ明朝" w:eastAsia="ＭＳ Ｐ明朝" w:hAnsi="ＭＳ Ｐ明朝" w:hint="eastAsia"/>
                <w:sz w:val="22"/>
              </w:rPr>
              <w:t>。</w:t>
            </w:r>
          </w:p>
          <w:p w14:paraId="5FEE4529" w14:textId="5735225D" w:rsidR="00DC18DB" w:rsidRPr="004B5211" w:rsidRDefault="00DC18DB" w:rsidP="009D6D73">
            <w:pPr>
              <w:pStyle w:val="a8"/>
              <w:numPr>
                <w:ilvl w:val="0"/>
                <w:numId w:val="11"/>
              </w:numPr>
              <w:ind w:leftChars="0" w:left="289" w:hanging="283"/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災害により職員が出社できない状況となった際の、業務継続の体制構築</w:t>
            </w:r>
          </w:p>
          <w:p w14:paraId="3799D428" w14:textId="6C8F1CE8" w:rsidR="00DC18DB" w:rsidRPr="004B5211" w:rsidRDefault="00DC18DB" w:rsidP="00DC18DB">
            <w:pPr>
              <w:pStyle w:val="a8"/>
              <w:numPr>
                <w:ilvl w:val="0"/>
                <w:numId w:val="10"/>
              </w:numPr>
              <w:ind w:leftChars="0" w:left="289" w:hanging="283"/>
              <w:rPr>
                <w:rFonts w:ascii="ＭＳ Ｐ明朝" w:eastAsia="ＭＳ Ｐ明朝" w:hAnsi="ＭＳ Ｐ明朝"/>
                <w:sz w:val="22"/>
              </w:rPr>
            </w:pPr>
            <w:r w:rsidRPr="004B5211">
              <w:rPr>
                <w:rFonts w:ascii="ＭＳ Ｐ明朝" w:eastAsia="ＭＳ Ｐ明朝" w:hAnsi="ＭＳ Ｐ明朝" w:hint="eastAsia"/>
                <w:sz w:val="22"/>
              </w:rPr>
              <w:t>感染により出社できない状況となった際のリモートワークできる体制構築</w:t>
            </w:r>
          </w:p>
        </w:tc>
      </w:tr>
      <w:tr w:rsidR="004B676C" w14:paraId="37E56E39" w14:textId="77777777" w:rsidTr="00AD4C0B">
        <w:tc>
          <w:tcPr>
            <w:tcW w:w="10094" w:type="dxa"/>
          </w:tcPr>
          <w:p w14:paraId="3B4B980C" w14:textId="77777777" w:rsidR="004B676C" w:rsidRDefault="006B3A02" w:rsidP="00AE64C4">
            <w:pPr>
              <w:rPr>
                <w:rFonts w:ascii="ＭＳ Ｐ明朝" w:eastAsia="ＭＳ Ｐ明朝" w:hAnsi="ＭＳ Ｐ明朝"/>
                <w:sz w:val="22"/>
              </w:rPr>
            </w:pPr>
            <w:r w:rsidRPr="004B676C">
              <w:rPr>
                <w:rFonts w:ascii="ＭＳ Ｐ明朝" w:eastAsia="ＭＳ Ｐ明朝" w:hAnsi="ＭＳ Ｐ明朝" w:hint="eastAsia"/>
                <w:sz w:val="22"/>
              </w:rPr>
              <w:t>（８）情報セキュリティの強化</w:t>
            </w:r>
          </w:p>
          <w:p w14:paraId="3ACFFE76" w14:textId="62192E0E" w:rsidR="006B3A02" w:rsidRPr="004B676C" w:rsidRDefault="006B3A02" w:rsidP="009D6D73">
            <w:pPr>
              <w:ind w:firstLineChars="145" w:firstLine="31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個人情報の流出がないようにする。</w:t>
            </w:r>
          </w:p>
        </w:tc>
        <w:tc>
          <w:tcPr>
            <w:tcW w:w="10460" w:type="dxa"/>
          </w:tcPr>
          <w:p w14:paraId="6A63D20B" w14:textId="2C58A9CE" w:rsidR="004B676C" w:rsidRDefault="005D7C1E" w:rsidP="00AE64C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①　</w:t>
            </w:r>
            <w:r w:rsidR="006B3A02">
              <w:rPr>
                <w:rFonts w:ascii="ＭＳ Ｐ明朝" w:eastAsia="ＭＳ Ｐ明朝" w:hAnsi="ＭＳ Ｐ明朝" w:hint="eastAsia"/>
                <w:sz w:val="22"/>
              </w:rPr>
              <w:t>ICT活用によるパスワードの定期</w:t>
            </w:r>
            <w:r w:rsidR="006A4499">
              <w:rPr>
                <w:rFonts w:ascii="ＭＳ Ｐ明朝" w:eastAsia="ＭＳ Ｐ明朝" w:hAnsi="ＭＳ Ｐ明朝" w:hint="eastAsia"/>
                <w:sz w:val="22"/>
              </w:rPr>
              <w:t>的</w:t>
            </w:r>
            <w:r w:rsidR="006B3A02">
              <w:rPr>
                <w:rFonts w:ascii="ＭＳ Ｐ明朝" w:eastAsia="ＭＳ Ｐ明朝" w:hAnsi="ＭＳ Ｐ明朝" w:hint="eastAsia"/>
                <w:sz w:val="22"/>
              </w:rPr>
              <w:t>な変更を行う。</w:t>
            </w:r>
          </w:p>
          <w:p w14:paraId="5861B83A" w14:textId="0F2B8439" w:rsidR="006B3A02" w:rsidRPr="006B3A02" w:rsidRDefault="005D7C1E" w:rsidP="00AE64C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②　</w:t>
            </w:r>
            <w:r w:rsidR="006B3A02">
              <w:rPr>
                <w:rFonts w:ascii="ＭＳ Ｐ明朝" w:eastAsia="ＭＳ Ｐ明朝" w:hAnsi="ＭＳ Ｐ明朝" w:hint="eastAsia"/>
                <w:sz w:val="22"/>
              </w:rPr>
              <w:t>訪問時は最小限の個人情報</w:t>
            </w:r>
            <w:r>
              <w:rPr>
                <w:rFonts w:ascii="ＭＳ Ｐ明朝" w:eastAsia="ＭＳ Ｐ明朝" w:hAnsi="ＭＳ Ｐ明朝" w:hint="eastAsia"/>
                <w:sz w:val="22"/>
              </w:rPr>
              <w:t>の持ち出しに努め、</w:t>
            </w:r>
            <w:r w:rsidR="006B3A02">
              <w:rPr>
                <w:rFonts w:ascii="ＭＳ Ｐ明朝" w:eastAsia="ＭＳ Ｐ明朝" w:hAnsi="ＭＳ Ｐ明朝" w:hint="eastAsia"/>
                <w:sz w:val="22"/>
              </w:rPr>
              <w:t>置忘</w:t>
            </w:r>
            <w:r>
              <w:rPr>
                <w:rFonts w:ascii="ＭＳ Ｐ明朝" w:eastAsia="ＭＳ Ｐ明朝" w:hAnsi="ＭＳ Ｐ明朝" w:hint="eastAsia"/>
                <w:sz w:val="22"/>
              </w:rPr>
              <w:t>れ防止の徹底</w:t>
            </w:r>
          </w:p>
        </w:tc>
      </w:tr>
      <w:tr w:rsidR="009D6D73" w14:paraId="58EEA256" w14:textId="77777777" w:rsidTr="009D6D73">
        <w:tc>
          <w:tcPr>
            <w:tcW w:w="20554" w:type="dxa"/>
            <w:gridSpan w:val="2"/>
            <w:tcBorders>
              <w:left w:val="nil"/>
              <w:right w:val="nil"/>
            </w:tcBorders>
          </w:tcPr>
          <w:p w14:paraId="23E66648" w14:textId="77777777" w:rsidR="009D6D73" w:rsidRPr="00C72C17" w:rsidRDefault="009D6D73" w:rsidP="006B3A02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</w:p>
        </w:tc>
      </w:tr>
      <w:tr w:rsidR="00C72C17" w14:paraId="202FF3CE" w14:textId="77777777" w:rsidTr="00AD4C0B">
        <w:tc>
          <w:tcPr>
            <w:tcW w:w="20554" w:type="dxa"/>
            <w:gridSpan w:val="2"/>
          </w:tcPr>
          <w:p w14:paraId="4852811C" w14:textId="6A88D8C1" w:rsidR="006B3A02" w:rsidRPr="006B3A02" w:rsidRDefault="00C72C17" w:rsidP="006B3A02">
            <w:pPr>
              <w:rPr>
                <w:rFonts w:ascii="ＭＳ Ｐ明朝" w:eastAsia="ＭＳ Ｐ明朝" w:hAnsi="ＭＳ Ｐ明朝"/>
                <w:b/>
                <w:bCs/>
                <w:sz w:val="22"/>
              </w:rPr>
            </w:pPr>
            <w:r w:rsidRPr="00C72C17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５　持続可能な社会の実現に向けての取組</w:t>
            </w:r>
            <w:r w:rsidR="006B3A02">
              <w:rPr>
                <w:rFonts w:ascii="ＭＳ Ｐ明朝" w:eastAsia="ＭＳ Ｐ明朝" w:hAnsi="ＭＳ Ｐ明朝" w:hint="eastAsia"/>
                <w:b/>
                <w:bCs/>
                <w:sz w:val="22"/>
              </w:rPr>
              <w:t xml:space="preserve">　</w:t>
            </w:r>
            <w:r w:rsidR="00F614A3">
              <w:rPr>
                <w:rFonts w:ascii="ＭＳ Ｐ明朝" w:eastAsia="ＭＳ Ｐ明朝" w:hAnsi="ＭＳ Ｐ明朝" w:hint="eastAsia"/>
                <w:b/>
                <w:bCs/>
                <w:sz w:val="22"/>
              </w:rPr>
              <w:t>。</w:t>
            </w:r>
          </w:p>
        </w:tc>
      </w:tr>
      <w:tr w:rsidR="004B676C" w14:paraId="718D3DDB" w14:textId="77777777" w:rsidTr="00AD4C0B">
        <w:tc>
          <w:tcPr>
            <w:tcW w:w="10094" w:type="dxa"/>
          </w:tcPr>
          <w:p w14:paraId="6AA8D723" w14:textId="5AC13D05" w:rsidR="004B676C" w:rsidRPr="006B3A02" w:rsidRDefault="006B3A02" w:rsidP="009D6D73">
            <w:pPr>
              <w:ind w:firstLineChars="145" w:firstLine="31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所内の書類は、</w:t>
            </w:r>
            <w:r w:rsidR="00F614A3">
              <w:rPr>
                <w:rFonts w:ascii="ＭＳ Ｐ明朝" w:eastAsia="ＭＳ Ｐ明朝" w:hAnsi="ＭＳ Ｐ明朝" w:hint="eastAsia"/>
                <w:sz w:val="22"/>
              </w:rPr>
              <w:t>ペーパレス化を推進し、紙の利用をやめる。</w:t>
            </w:r>
          </w:p>
        </w:tc>
        <w:tc>
          <w:tcPr>
            <w:tcW w:w="10460" w:type="dxa"/>
          </w:tcPr>
          <w:p w14:paraId="6A52477C" w14:textId="137C3F39" w:rsidR="004B676C" w:rsidRPr="004B676C" w:rsidRDefault="009A3FCD" w:rsidP="00AE64C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6B3A02">
              <w:rPr>
                <w:rFonts w:ascii="ＭＳ Ｐ明朝" w:eastAsia="ＭＳ Ｐ明朝" w:hAnsi="ＭＳ Ｐ明朝" w:hint="eastAsia"/>
                <w:sz w:val="22"/>
              </w:rPr>
              <w:t>紙媒体</w:t>
            </w:r>
            <w:r w:rsidR="005D7C1E">
              <w:rPr>
                <w:rFonts w:ascii="ＭＳ Ｐ明朝" w:eastAsia="ＭＳ Ｐ明朝" w:hAnsi="ＭＳ Ｐ明朝" w:hint="eastAsia"/>
                <w:sz w:val="22"/>
              </w:rPr>
              <w:t>から</w:t>
            </w:r>
            <w:r w:rsidR="006B3A02">
              <w:rPr>
                <w:rFonts w:ascii="ＭＳ Ｐ明朝" w:eastAsia="ＭＳ Ｐ明朝" w:hAnsi="ＭＳ Ｐ明朝" w:hint="eastAsia"/>
                <w:sz w:val="22"/>
              </w:rPr>
              <w:t>データ</w:t>
            </w:r>
            <w:r w:rsidR="00F614A3">
              <w:rPr>
                <w:rFonts w:ascii="ＭＳ Ｐ明朝" w:eastAsia="ＭＳ Ｐ明朝" w:hAnsi="ＭＳ Ｐ明朝" w:hint="eastAsia"/>
                <w:sz w:val="22"/>
              </w:rPr>
              <w:t>保管</w:t>
            </w:r>
            <w:r w:rsidR="005D7C1E">
              <w:rPr>
                <w:rFonts w:ascii="ＭＳ Ｐ明朝" w:eastAsia="ＭＳ Ｐ明朝" w:hAnsi="ＭＳ Ｐ明朝" w:hint="eastAsia"/>
                <w:sz w:val="22"/>
              </w:rPr>
              <w:t>へ移行</w:t>
            </w:r>
          </w:p>
        </w:tc>
      </w:tr>
    </w:tbl>
    <w:p w14:paraId="6A5DE678" w14:textId="77777777" w:rsidR="00AE64C4" w:rsidRDefault="00AE64C4" w:rsidP="00AE64C4">
      <w:pPr>
        <w:ind w:firstLineChars="135" w:firstLine="283"/>
        <w:rPr>
          <w:rFonts w:ascii="ＭＳ Ｐ明朝" w:eastAsia="ＭＳ Ｐ明朝" w:hAnsi="ＭＳ Ｐ明朝"/>
        </w:rPr>
      </w:pPr>
    </w:p>
    <w:sectPr w:rsidR="00AE64C4" w:rsidSect="00120EAA">
      <w:headerReference w:type="default" r:id="rId7"/>
      <w:pgSz w:w="23808" w:h="16840" w:orient="landscape" w:code="8"/>
      <w:pgMar w:top="1418" w:right="1418" w:bottom="1418" w:left="1418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51975" w14:textId="77777777" w:rsidR="00B038CC" w:rsidRDefault="00B038CC" w:rsidP="000764DA">
      <w:r>
        <w:separator/>
      </w:r>
    </w:p>
  </w:endnote>
  <w:endnote w:type="continuationSeparator" w:id="0">
    <w:p w14:paraId="18595156" w14:textId="77777777" w:rsidR="00B038CC" w:rsidRDefault="00B038CC" w:rsidP="00076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D4D23" w14:textId="77777777" w:rsidR="00B038CC" w:rsidRDefault="00B038CC" w:rsidP="000764DA">
      <w:r>
        <w:separator/>
      </w:r>
    </w:p>
  </w:footnote>
  <w:footnote w:type="continuationSeparator" w:id="0">
    <w:p w14:paraId="46BC0B1E" w14:textId="77777777" w:rsidR="00B038CC" w:rsidRDefault="00B038CC" w:rsidP="00076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7A0E4" w14:textId="5B1362A6" w:rsidR="000764DA" w:rsidRPr="000764DA" w:rsidRDefault="000764DA">
    <w:pPr>
      <w:pStyle w:val="a4"/>
      <w:rPr>
        <w:rFonts w:ascii="ＭＳ Ｐ明朝" w:eastAsia="ＭＳ Ｐ明朝" w:hAnsi="ＭＳ Ｐ明朝"/>
        <w:sz w:val="24"/>
        <w:szCs w:val="24"/>
      </w:rPr>
    </w:pPr>
    <w:r w:rsidRPr="000764DA">
      <w:rPr>
        <w:rFonts w:ascii="ＭＳ Ｐ明朝" w:eastAsia="ＭＳ Ｐ明朝" w:hAnsi="ＭＳ Ｐ明朝" w:hint="eastAsia"/>
        <w:sz w:val="24"/>
        <w:szCs w:val="24"/>
      </w:rPr>
      <w:t xml:space="preserve">２０２５年度　</w:t>
    </w:r>
    <w:r>
      <w:rPr>
        <w:rFonts w:ascii="ＭＳ Ｐ明朝" w:eastAsia="ＭＳ Ｐ明朝" w:hAnsi="ＭＳ Ｐ明朝" w:hint="eastAsia"/>
        <w:sz w:val="24"/>
        <w:szCs w:val="24"/>
      </w:rPr>
      <w:t>統括事業所</w:t>
    </w:r>
    <w:r w:rsidR="00C31EC8">
      <w:rPr>
        <w:rFonts w:ascii="ＭＳ Ｐ明朝" w:eastAsia="ＭＳ Ｐ明朝" w:hAnsi="ＭＳ Ｐ明朝" w:hint="eastAsia"/>
        <w:sz w:val="24"/>
        <w:szCs w:val="24"/>
      </w:rPr>
      <w:t>さの</w:t>
    </w:r>
    <w:r>
      <w:rPr>
        <w:rFonts w:ascii="ＭＳ Ｐ明朝" w:eastAsia="ＭＳ Ｐ明朝" w:hAnsi="ＭＳ Ｐ明朝" w:hint="eastAsia"/>
        <w:sz w:val="24"/>
        <w:szCs w:val="24"/>
      </w:rPr>
      <w:t xml:space="preserve">　事業計画書</w:t>
    </w:r>
  </w:p>
  <w:p w14:paraId="0DC3F11F" w14:textId="77777777" w:rsidR="000764DA" w:rsidRDefault="000764D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24C8E"/>
    <w:multiLevelType w:val="hybridMultilevel"/>
    <w:tmpl w:val="746E2436"/>
    <w:lvl w:ilvl="0" w:tplc="912263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C30C44"/>
    <w:multiLevelType w:val="hybridMultilevel"/>
    <w:tmpl w:val="178822C4"/>
    <w:lvl w:ilvl="0" w:tplc="34B2DFF4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6A7352E"/>
    <w:multiLevelType w:val="hybridMultilevel"/>
    <w:tmpl w:val="35BCEE10"/>
    <w:lvl w:ilvl="0" w:tplc="27A44B7C">
      <w:start w:val="1"/>
      <w:numFmt w:val="aiueoFullWidth"/>
      <w:lvlText w:val="%1.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22164D56"/>
    <w:multiLevelType w:val="hybridMultilevel"/>
    <w:tmpl w:val="2F9A9234"/>
    <w:lvl w:ilvl="0" w:tplc="15BC2E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570A73"/>
    <w:multiLevelType w:val="hybridMultilevel"/>
    <w:tmpl w:val="290ADC14"/>
    <w:lvl w:ilvl="0" w:tplc="01C09FA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7962F78"/>
    <w:multiLevelType w:val="hybridMultilevel"/>
    <w:tmpl w:val="8E9A3D56"/>
    <w:lvl w:ilvl="0" w:tplc="E3AE330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9122636C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F5A21BB"/>
    <w:multiLevelType w:val="hybridMultilevel"/>
    <w:tmpl w:val="A28428F4"/>
    <w:lvl w:ilvl="0" w:tplc="ADA874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A1831EB"/>
    <w:multiLevelType w:val="hybridMultilevel"/>
    <w:tmpl w:val="925E966E"/>
    <w:lvl w:ilvl="0" w:tplc="9122636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66D3DA9"/>
    <w:multiLevelType w:val="hybridMultilevel"/>
    <w:tmpl w:val="9F52A06A"/>
    <w:lvl w:ilvl="0" w:tplc="7B1EAEEE">
      <w:start w:val="4"/>
      <w:numFmt w:val="decimalEnclosedCircle"/>
      <w:lvlText w:val="%1"/>
      <w:lvlJc w:val="left"/>
      <w:pPr>
        <w:ind w:left="80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A5A2B3F"/>
    <w:multiLevelType w:val="hybridMultilevel"/>
    <w:tmpl w:val="F64684CA"/>
    <w:lvl w:ilvl="0" w:tplc="EF1EF4EE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7B397D31"/>
    <w:multiLevelType w:val="hybridMultilevel"/>
    <w:tmpl w:val="C1127304"/>
    <w:lvl w:ilvl="0" w:tplc="E4C8624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DDC690C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64370023">
    <w:abstractNumId w:val="1"/>
  </w:num>
  <w:num w:numId="2" w16cid:durableId="1564370089">
    <w:abstractNumId w:val="4"/>
  </w:num>
  <w:num w:numId="3" w16cid:durableId="728963866">
    <w:abstractNumId w:val="5"/>
  </w:num>
  <w:num w:numId="4" w16cid:durableId="865213474">
    <w:abstractNumId w:val="9"/>
  </w:num>
  <w:num w:numId="5" w16cid:durableId="1564564769">
    <w:abstractNumId w:val="2"/>
  </w:num>
  <w:num w:numId="6" w16cid:durableId="663364299">
    <w:abstractNumId w:val="10"/>
  </w:num>
  <w:num w:numId="7" w16cid:durableId="229117227">
    <w:abstractNumId w:val="6"/>
  </w:num>
  <w:num w:numId="8" w16cid:durableId="57873320">
    <w:abstractNumId w:val="7"/>
  </w:num>
  <w:num w:numId="9" w16cid:durableId="1530871375">
    <w:abstractNumId w:val="3"/>
  </w:num>
  <w:num w:numId="10" w16cid:durableId="10763373">
    <w:abstractNumId w:val="8"/>
  </w:num>
  <w:num w:numId="11" w16cid:durableId="202715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EAA"/>
    <w:rsid w:val="00000291"/>
    <w:rsid w:val="000006C1"/>
    <w:rsid w:val="000249C0"/>
    <w:rsid w:val="00026BF3"/>
    <w:rsid w:val="00033109"/>
    <w:rsid w:val="00042D76"/>
    <w:rsid w:val="000764DA"/>
    <w:rsid w:val="0008661C"/>
    <w:rsid w:val="000A6801"/>
    <w:rsid w:val="000E0BE5"/>
    <w:rsid w:val="00103857"/>
    <w:rsid w:val="00120EAA"/>
    <w:rsid w:val="0014308B"/>
    <w:rsid w:val="00144255"/>
    <w:rsid w:val="00155569"/>
    <w:rsid w:val="001664CD"/>
    <w:rsid w:val="0019512A"/>
    <w:rsid w:val="001A3B76"/>
    <w:rsid w:val="001C45A1"/>
    <w:rsid w:val="001C4CDD"/>
    <w:rsid w:val="001F2138"/>
    <w:rsid w:val="0020035E"/>
    <w:rsid w:val="00206B6E"/>
    <w:rsid w:val="00207D0F"/>
    <w:rsid w:val="00224D20"/>
    <w:rsid w:val="00227E0E"/>
    <w:rsid w:val="00251BA1"/>
    <w:rsid w:val="002554EF"/>
    <w:rsid w:val="00264D85"/>
    <w:rsid w:val="002D4657"/>
    <w:rsid w:val="003176B9"/>
    <w:rsid w:val="00320A95"/>
    <w:rsid w:val="00364D25"/>
    <w:rsid w:val="00381C87"/>
    <w:rsid w:val="003C3D6C"/>
    <w:rsid w:val="004764F1"/>
    <w:rsid w:val="00487B47"/>
    <w:rsid w:val="004905FB"/>
    <w:rsid w:val="004B5211"/>
    <w:rsid w:val="004B676C"/>
    <w:rsid w:val="004D225A"/>
    <w:rsid w:val="004E73FA"/>
    <w:rsid w:val="004F0E1A"/>
    <w:rsid w:val="00550164"/>
    <w:rsid w:val="005A1C8D"/>
    <w:rsid w:val="005B5ED1"/>
    <w:rsid w:val="005D7C1E"/>
    <w:rsid w:val="006252E3"/>
    <w:rsid w:val="00625C4F"/>
    <w:rsid w:val="00634ECB"/>
    <w:rsid w:val="006A4499"/>
    <w:rsid w:val="006A4B9D"/>
    <w:rsid w:val="006B3A02"/>
    <w:rsid w:val="006C3B1E"/>
    <w:rsid w:val="00721373"/>
    <w:rsid w:val="0073495C"/>
    <w:rsid w:val="00754F4A"/>
    <w:rsid w:val="0078058F"/>
    <w:rsid w:val="007B526C"/>
    <w:rsid w:val="007D043A"/>
    <w:rsid w:val="00812B39"/>
    <w:rsid w:val="00813DC1"/>
    <w:rsid w:val="00861AC9"/>
    <w:rsid w:val="00867DCE"/>
    <w:rsid w:val="00872AB1"/>
    <w:rsid w:val="008777EF"/>
    <w:rsid w:val="00962AD0"/>
    <w:rsid w:val="00970A03"/>
    <w:rsid w:val="009743B0"/>
    <w:rsid w:val="0098619F"/>
    <w:rsid w:val="00997A4A"/>
    <w:rsid w:val="009A3FCD"/>
    <w:rsid w:val="009B6DFA"/>
    <w:rsid w:val="009D1F56"/>
    <w:rsid w:val="009D6D73"/>
    <w:rsid w:val="009F44CF"/>
    <w:rsid w:val="009F5417"/>
    <w:rsid w:val="00A105D4"/>
    <w:rsid w:val="00A43D44"/>
    <w:rsid w:val="00AA21F7"/>
    <w:rsid w:val="00AC0EDE"/>
    <w:rsid w:val="00AD2035"/>
    <w:rsid w:val="00AD4C0B"/>
    <w:rsid w:val="00AE64C4"/>
    <w:rsid w:val="00B038CC"/>
    <w:rsid w:val="00B517C3"/>
    <w:rsid w:val="00B63B20"/>
    <w:rsid w:val="00B972C3"/>
    <w:rsid w:val="00BA2CCF"/>
    <w:rsid w:val="00BC4FB4"/>
    <w:rsid w:val="00C31EC8"/>
    <w:rsid w:val="00C72C17"/>
    <w:rsid w:val="00CA76CA"/>
    <w:rsid w:val="00CD4724"/>
    <w:rsid w:val="00D926B0"/>
    <w:rsid w:val="00D93EDA"/>
    <w:rsid w:val="00DC18DB"/>
    <w:rsid w:val="00DC33AB"/>
    <w:rsid w:val="00E37B5F"/>
    <w:rsid w:val="00E510B6"/>
    <w:rsid w:val="00E56928"/>
    <w:rsid w:val="00EC669A"/>
    <w:rsid w:val="00ED1EBC"/>
    <w:rsid w:val="00EF7D94"/>
    <w:rsid w:val="00F05E66"/>
    <w:rsid w:val="00F325AC"/>
    <w:rsid w:val="00F34787"/>
    <w:rsid w:val="00F614A3"/>
    <w:rsid w:val="00F71632"/>
    <w:rsid w:val="00F8556F"/>
    <w:rsid w:val="00FA30AB"/>
    <w:rsid w:val="00FB02CE"/>
    <w:rsid w:val="00FB0510"/>
    <w:rsid w:val="00FC29E9"/>
    <w:rsid w:val="00FE006A"/>
    <w:rsid w:val="00FF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EC1E9"/>
  <w15:chartTrackingRefBased/>
  <w15:docId w15:val="{440D3BBC-9B71-478A-A4C7-96EF7B6B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6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64DA"/>
  </w:style>
  <w:style w:type="paragraph" w:styleId="a6">
    <w:name w:val="footer"/>
    <w:basedOn w:val="a"/>
    <w:link w:val="a7"/>
    <w:uiPriority w:val="99"/>
    <w:unhideWhenUsed/>
    <w:rsid w:val="00076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64DA"/>
  </w:style>
  <w:style w:type="paragraph" w:styleId="a8">
    <w:name w:val="List Paragraph"/>
    <w:basedOn w:val="a"/>
    <w:uiPriority w:val="34"/>
    <w:qFormat/>
    <w:rsid w:val="007349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情報共有 東京蒼生会</dc:creator>
  <cp:keywords/>
  <dc:description/>
  <cp:lastModifiedBy>さの ゆうあいらんど</cp:lastModifiedBy>
  <cp:revision>2</cp:revision>
  <dcterms:created xsi:type="dcterms:W3CDTF">2025-03-31T23:44:00Z</dcterms:created>
  <dcterms:modified xsi:type="dcterms:W3CDTF">2025-03-31T23:44:00Z</dcterms:modified>
</cp:coreProperties>
</file>